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7C14" w14:textId="0245B77D" w:rsidR="001338BF" w:rsidRDefault="000655B3" w:rsidP="00617C6A">
      <w:pPr>
        <w:rPr>
          <w:rFonts w:ascii="Roboto" w:hAnsi="Roboto"/>
          <w:sz w:val="24"/>
          <w:szCs w:val="24"/>
        </w:rPr>
      </w:pPr>
      <w:r w:rsidRPr="000655B3">
        <w:rPr>
          <w:b/>
          <w:noProof/>
          <w:color w:val="003A8F"/>
          <w:sz w:val="36"/>
        </w:rPr>
        <mc:AlternateContent>
          <mc:Choice Requires="wpg">
            <w:drawing>
              <wp:anchor distT="0" distB="0" distL="228600" distR="228600" simplePos="0" relativeHeight="251660288" behindDoc="0" locked="0" layoutInCell="1" allowOverlap="1" wp14:anchorId="46E87BBF" wp14:editId="5791D9C2">
                <wp:simplePos x="0" y="0"/>
                <wp:positionH relativeFrom="page">
                  <wp:posOffset>1076325</wp:posOffset>
                </wp:positionH>
                <wp:positionV relativeFrom="page">
                  <wp:posOffset>533400</wp:posOffset>
                </wp:positionV>
                <wp:extent cx="7974552" cy="2095501"/>
                <wp:effectExtent l="0" t="0" r="7620" b="0"/>
                <wp:wrapSquare wrapText="bothSides"/>
                <wp:docPr id="173" name="Group 59">
                  <a:extLst xmlns:a="http://schemas.openxmlformats.org/drawingml/2006/main">
                    <a:ext uri="{FF2B5EF4-FFF2-40B4-BE49-F238E27FC236}">
                      <a16:creationId xmlns:a16="http://schemas.microsoft.com/office/drawing/2014/main" id="{6984EBAC-F1CD-49FC-8F93-D91AE370D4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74552" cy="2095501"/>
                          <a:chOff x="0" y="0"/>
                          <a:chExt cx="3218688" cy="347184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150814" y="216635"/>
                            <a:ext cx="3067760" cy="32552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B64BA4" w14:textId="34B29E47" w:rsidR="00180257" w:rsidRDefault="00AE5031" w:rsidP="00AE5031">
                              <w:pPr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 w:rsidRPr="00AE5031">
                                <w:rPr>
                                  <w:noProof/>
                                </w:rPr>
                                <w:drawing>
                                  <wp:inline distT="0" distB="0" distL="0" distR="0" wp14:anchorId="4EAD784F" wp14:editId="7F998029">
                                    <wp:extent cx="1948180" cy="675640"/>
                                    <wp:effectExtent l="0" t="0" r="0" b="0"/>
                                    <wp:docPr id="1322515018" name="Pictur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48180" cy="675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</w:t>
                              </w:r>
                              <w:r w:rsidR="006C57E1" w:rsidRPr="00B51786">
                                <w:rPr>
                                  <w:rFonts w:ascii="Segoe UI Emoji" w:hAnsi="Segoe UI Emoji" w:cs="Segoe UI Emoji"/>
                                  <w:b/>
                                  <w:bCs/>
                                </w:rPr>
                                <w:t>🌿</w:t>
                              </w:r>
                              <w:r w:rsidR="006C57E1" w:rsidRPr="00B5178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 w:rsidR="006C57E1" w:rsidRPr="00B51786">
                                <w:rPr>
                                  <w:b/>
                                  <w:bCs/>
                                  <w:i/>
                                  <w:iCs/>
                                  <w:sz w:val="40"/>
                                  <w:szCs w:val="40"/>
                                </w:rPr>
                                <w:t>Walking Together as Church</w:t>
                              </w:r>
                            </w:p>
                            <w:p w14:paraId="7B7D926A" w14:textId="41A357F7" w:rsidR="00412D7B" w:rsidRDefault="003F0B0B" w:rsidP="0020426A">
                              <w:pPr>
                                <w:jc w:val="center"/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      </w:t>
                              </w:r>
                              <w:r w:rsidR="00F0327F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Staff and School </w:t>
                              </w:r>
                              <w:r w:rsidR="006524D2">
                                <w:rPr>
                                  <w:b/>
                                  <w:color w:val="003A8F"/>
                                  <w:sz w:val="32"/>
                                </w:rPr>
                                <w:t>Board Reflection</w:t>
                              </w:r>
                              <w:r w:rsidR="00412D7B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Template</w:t>
                              </w:r>
                            </w:p>
                            <w:p w14:paraId="0779D0C2" w14:textId="25CEBAAD" w:rsidR="001338BF" w:rsidRPr="00B76CD2" w:rsidRDefault="00A07E06" w:rsidP="0020426A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Christian Hope – </w:t>
                              </w:r>
                              <w:proofErr w:type="spellStart"/>
                              <w:r>
                                <w:rPr>
                                  <w:b/>
                                  <w:sz w:val="32"/>
                                </w:rPr>
                                <w:t>Nō</w:t>
                              </w:r>
                              <w:proofErr w:type="spellEnd"/>
                              <w:r>
                                <w:rPr>
                                  <w:b/>
                                  <w:sz w:val="32"/>
                                </w:rPr>
                                <w:t xml:space="preserve"> ngā </w:t>
                              </w:r>
                              <w:proofErr w:type="spellStart"/>
                              <w:r w:rsidR="00E350E4">
                                <w:rPr>
                                  <w:b/>
                                  <w:sz w:val="32"/>
                                </w:rPr>
                                <w:t>Tūpuna</w:t>
                              </w:r>
                              <w:proofErr w:type="spellEnd"/>
                              <w:r w:rsidR="00E350E4"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  <w:r w:rsidR="00E350E4" w:rsidRPr="00880F2A">
                                <w:rPr>
                                  <w:b/>
                                  <w:sz w:val="32"/>
                                </w:rPr>
                                <w:t>(</w:t>
                              </w:r>
                              <w:r w:rsidR="004E4127">
                                <w:rPr>
                                  <w:b/>
                                  <w:sz w:val="32"/>
                                </w:rPr>
                                <w:t>pp.</w:t>
                              </w:r>
                              <w:r w:rsidR="00427935">
                                <w:rPr>
                                  <w:b/>
                                  <w:sz w:val="3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2-23</w:t>
                              </w:r>
                              <w:r w:rsidR="004E4127">
                                <w:rPr>
                                  <w:b/>
                                  <w:sz w:val="32"/>
                                </w:rPr>
                                <w:t>)</w:t>
                              </w:r>
                            </w:p>
                            <w:p w14:paraId="2F34D7CA" w14:textId="172340E7" w:rsidR="00BF461B" w:rsidRDefault="00D01FF1" w:rsidP="00AE5031">
                              <w:pPr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                                                       </w:t>
                              </w:r>
                              <w:r w:rsidR="002435DC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1B66D6E9" w14:textId="209534F3" w:rsidR="00412D7B" w:rsidRDefault="00412D7B" w:rsidP="00D01FF1">
                              <w:pPr>
                                <w:jc w:val="right"/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5519DC14" w14:textId="7240DCC9" w:rsidR="000655B3" w:rsidRDefault="000655B3">
                              <w:pPr>
                                <w:pStyle w:val="NoSpacing"/>
                                <w:ind w:left="360"/>
                                <w:jc w:val="right"/>
                                <w:rPr>
                                  <w:color w:val="4F81BD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E87BBF" id="Group 59" o:spid="_x0000_s1026" style="position:absolute;margin-left:84.75pt;margin-top:42pt;width:627.9pt;height:165pt;z-index:251660288;mso-wrap-distance-left:18pt;mso-wrap-distance-right:18pt;mso-position-horizontal-relative:page;mso-position-vertical-relative:page;mso-width-relative:margin;mso-height-relative:margin" coordsize="32186,34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">
                <v:rect id="Rectangle 174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" fillcolor="white [3212]" stroked="f" strokeweight="2pt">
                  <v:fill opacity="0"/>
                </v:rect>
                <v:group id="Group 175" o:spid="_x0000_s1028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Rectangle 10" o:spid="_x0000_s1029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" path="m,l2240281,,1659256,222885,,822960,,xe" fillcolor="#4f81bd [3204]" stroked="f" strokeweight="2pt">
                    <v:path arrowok="t" o:connecttype="custom" o:connectlocs="0,0;1466258,0;1085979,274158;0,1012274;0,0" o:connectangles="0,0,0,0,0"/>
                  </v:shape>
                  <v:rect id="Rectangle 177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" stroked="f" strokeweight="2pt">
                    <v:fill r:id="rId12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1508;top:2166;width:30677;height:32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" filled="f" stroked="f" strokeweight=".5pt">
                  <v:textbox inset="3.6pt,7.2pt,0,0">
                    <w:txbxContent>
                      <w:p w14:paraId="5EB64BA4" w14:textId="34B29E47" w:rsidR="00180257" w:rsidRDefault="00AE5031" w:rsidP="00AE5031">
                        <w:pPr>
                          <w:rPr>
                            <w:b/>
                            <w:color w:val="003A8F"/>
                            <w:sz w:val="32"/>
                          </w:rPr>
                        </w:pPr>
                        <w:r w:rsidRPr="00AE5031">
                          <w:rPr>
                            <w:noProof/>
                          </w:rPr>
                          <w:drawing>
                            <wp:inline distT="0" distB="0" distL="0" distR="0" wp14:anchorId="4EAD784F" wp14:editId="7F998029">
                              <wp:extent cx="1948180" cy="675640"/>
                              <wp:effectExtent l="0" t="0" r="0" b="0"/>
                              <wp:docPr id="1322515018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8180" cy="6756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B106A7">
                          <w:rPr>
                            <w:b/>
                            <w:color w:val="003A8F"/>
                            <w:sz w:val="32"/>
                          </w:rPr>
                          <w:t xml:space="preserve">     </w:t>
                        </w:r>
                        <w:r w:rsidR="006C57E1" w:rsidRPr="00B51786">
                          <w:rPr>
                            <w:rFonts w:ascii="Segoe UI Emoji" w:hAnsi="Segoe UI Emoji" w:cs="Segoe UI Emoji"/>
                            <w:b/>
                            <w:bCs/>
                          </w:rPr>
                          <w:t>🌿</w:t>
                        </w:r>
                        <w:r w:rsidR="006C57E1" w:rsidRPr="00B51786">
                          <w:rPr>
                            <w:b/>
                            <w:bCs/>
                          </w:rPr>
                          <w:t xml:space="preserve"> </w:t>
                        </w:r>
                        <w:r w:rsidR="006C57E1" w:rsidRPr="00B51786">
                          <w:rPr>
                            <w:b/>
                            <w:bCs/>
                            <w:i/>
                            <w:iCs/>
                            <w:sz w:val="40"/>
                            <w:szCs w:val="40"/>
                          </w:rPr>
                          <w:t>Walking Together as Church</w:t>
                        </w:r>
                      </w:p>
                      <w:p w14:paraId="7B7D926A" w14:textId="41A357F7" w:rsidR="00412D7B" w:rsidRDefault="003F0B0B" w:rsidP="0020426A">
                        <w:pPr>
                          <w:jc w:val="center"/>
                          <w:rPr>
                            <w:b/>
                            <w:color w:val="003A8F"/>
                            <w:sz w:val="32"/>
                          </w:rPr>
                        </w:pPr>
                        <w:r>
                          <w:rPr>
                            <w:b/>
                            <w:color w:val="003A8F"/>
                            <w:sz w:val="32"/>
                          </w:rPr>
                          <w:t xml:space="preserve">           </w:t>
                        </w:r>
                        <w:r w:rsidR="00F0327F">
                          <w:rPr>
                            <w:b/>
                            <w:color w:val="003A8F"/>
                            <w:sz w:val="32"/>
                          </w:rPr>
                          <w:t xml:space="preserve">Staff and School </w:t>
                        </w:r>
                        <w:r w:rsidR="006524D2">
                          <w:rPr>
                            <w:b/>
                            <w:color w:val="003A8F"/>
                            <w:sz w:val="32"/>
                          </w:rPr>
                          <w:t>Board Reflection</w:t>
                        </w:r>
                        <w:r w:rsidR="00412D7B">
                          <w:rPr>
                            <w:b/>
                            <w:color w:val="003A8F"/>
                            <w:sz w:val="32"/>
                          </w:rPr>
                          <w:t xml:space="preserve"> Template</w:t>
                        </w:r>
                      </w:p>
                      <w:p w14:paraId="0779D0C2" w14:textId="25CEBAAD" w:rsidR="001338BF" w:rsidRPr="00B76CD2" w:rsidRDefault="00A07E06" w:rsidP="0020426A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 xml:space="preserve">Christian Hope – </w:t>
                        </w:r>
                        <w:proofErr w:type="spellStart"/>
                        <w:r>
                          <w:rPr>
                            <w:b/>
                            <w:sz w:val="32"/>
                          </w:rPr>
                          <w:t>Nō</w:t>
                        </w:r>
                        <w:proofErr w:type="spellEnd"/>
                        <w:r>
                          <w:rPr>
                            <w:b/>
                            <w:sz w:val="32"/>
                          </w:rPr>
                          <w:t xml:space="preserve"> ngā </w:t>
                        </w:r>
                        <w:proofErr w:type="spellStart"/>
                        <w:r w:rsidR="00E350E4">
                          <w:rPr>
                            <w:b/>
                            <w:sz w:val="32"/>
                          </w:rPr>
                          <w:t>Tūpuna</w:t>
                        </w:r>
                        <w:proofErr w:type="spellEnd"/>
                        <w:r w:rsidR="00E350E4">
                          <w:rPr>
                            <w:b/>
                            <w:sz w:val="32"/>
                          </w:rPr>
                          <w:t xml:space="preserve"> </w:t>
                        </w:r>
                        <w:r w:rsidR="00E350E4" w:rsidRPr="00880F2A">
                          <w:rPr>
                            <w:b/>
                            <w:sz w:val="32"/>
                          </w:rPr>
                          <w:t>(</w:t>
                        </w:r>
                        <w:r w:rsidR="004E4127">
                          <w:rPr>
                            <w:b/>
                            <w:sz w:val="32"/>
                          </w:rPr>
                          <w:t>pp.</w:t>
                        </w:r>
                        <w:r w:rsidR="00427935">
                          <w:rPr>
                            <w:b/>
                            <w:sz w:val="32"/>
                          </w:rPr>
                          <w:t>2</w:t>
                        </w:r>
                        <w:r>
                          <w:rPr>
                            <w:b/>
                            <w:sz w:val="32"/>
                          </w:rPr>
                          <w:t>2-23</w:t>
                        </w:r>
                        <w:r w:rsidR="004E4127">
                          <w:rPr>
                            <w:b/>
                            <w:sz w:val="32"/>
                          </w:rPr>
                          <w:t>)</w:t>
                        </w:r>
                      </w:p>
                      <w:p w14:paraId="2F34D7CA" w14:textId="172340E7" w:rsidR="00BF461B" w:rsidRDefault="00D01FF1" w:rsidP="00AE5031">
                        <w:pPr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  <w:r w:rsidR="00B106A7">
                          <w:rPr>
                            <w:b/>
                            <w:color w:val="003A8F"/>
                            <w:sz w:val="26"/>
                          </w:rPr>
                          <w:t xml:space="preserve">                                                        </w:t>
                        </w:r>
                        <w:r w:rsidR="002435DC"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1B66D6E9" w14:textId="209534F3" w:rsidR="00412D7B" w:rsidRDefault="00412D7B" w:rsidP="00D01FF1">
                        <w:pPr>
                          <w:jc w:val="right"/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5519DC14" w14:textId="7240DCC9" w:rsidR="000655B3" w:rsidRDefault="000655B3">
                        <w:pPr>
                          <w:pStyle w:val="NoSpacing"/>
                          <w:ind w:left="360"/>
                          <w:jc w:val="right"/>
                          <w:rPr>
                            <w:color w:val="4F81BD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3A22575F" w14:textId="5305E3DA" w:rsidR="00617C6A" w:rsidRPr="001502BB" w:rsidRDefault="0059190F" w:rsidP="00617C6A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This </w:t>
      </w:r>
      <w:r w:rsidR="006F0D47">
        <w:rPr>
          <w:rFonts w:ascii="Roboto" w:hAnsi="Roboto"/>
          <w:sz w:val="24"/>
          <w:szCs w:val="24"/>
        </w:rPr>
        <w:t>resource</w:t>
      </w:r>
      <w:r w:rsidRPr="000F7B26">
        <w:rPr>
          <w:rFonts w:ascii="Roboto" w:hAnsi="Roboto"/>
          <w:sz w:val="24"/>
          <w:szCs w:val="24"/>
        </w:rPr>
        <w:t xml:space="preserve"> </w:t>
      </w:r>
      <w:r w:rsidR="00617C6A">
        <w:rPr>
          <w:rFonts w:ascii="Roboto" w:hAnsi="Roboto"/>
          <w:sz w:val="24"/>
          <w:szCs w:val="24"/>
        </w:rPr>
        <w:t xml:space="preserve">is intended </w:t>
      </w:r>
      <w:r w:rsidR="000C4737">
        <w:rPr>
          <w:rFonts w:ascii="Roboto" w:hAnsi="Roboto"/>
          <w:sz w:val="24"/>
          <w:szCs w:val="24"/>
        </w:rPr>
        <w:t xml:space="preserve">to </w:t>
      </w:r>
      <w:r w:rsidRPr="000F7B26">
        <w:rPr>
          <w:rFonts w:ascii="Roboto" w:hAnsi="Roboto"/>
          <w:sz w:val="24"/>
          <w:szCs w:val="24"/>
        </w:rPr>
        <w:t xml:space="preserve">support </w:t>
      </w:r>
      <w:r w:rsidR="00261D88">
        <w:rPr>
          <w:rFonts w:ascii="Roboto" w:hAnsi="Roboto"/>
          <w:sz w:val="24"/>
          <w:szCs w:val="24"/>
        </w:rPr>
        <w:t>staff and school boards</w:t>
      </w:r>
      <w:r w:rsidR="00FC3A8D">
        <w:rPr>
          <w:rFonts w:ascii="Roboto" w:hAnsi="Roboto"/>
          <w:sz w:val="24"/>
          <w:szCs w:val="24"/>
        </w:rPr>
        <w:t xml:space="preserve">’ </w:t>
      </w:r>
      <w:r w:rsidRPr="000F7B26">
        <w:rPr>
          <w:rFonts w:ascii="Roboto" w:hAnsi="Roboto"/>
          <w:sz w:val="24"/>
          <w:szCs w:val="24"/>
        </w:rPr>
        <w:t xml:space="preserve">facilitated group reflection </w:t>
      </w:r>
      <w:r w:rsidR="001502BB">
        <w:rPr>
          <w:rFonts w:ascii="Roboto" w:hAnsi="Roboto"/>
          <w:sz w:val="24"/>
          <w:szCs w:val="24"/>
        </w:rPr>
        <w:t xml:space="preserve">on </w:t>
      </w:r>
      <w:hyperlink r:id="rId13" w:history="1">
        <w:r w:rsidR="00617C6A" w:rsidRPr="00244FC4">
          <w:rPr>
            <w:rStyle w:val="Hyperlink"/>
            <w:b/>
            <w:sz w:val="26"/>
          </w:rPr>
          <w:t>Being Church in Aotearoa New Zealand Catholic Schools</w:t>
        </w:r>
      </w:hyperlink>
      <w:r w:rsidR="00FC3A8D">
        <w:t>.</w:t>
      </w:r>
      <w:r w:rsidR="005F57FA">
        <w:t xml:space="preserve"> </w:t>
      </w:r>
      <w:r w:rsidR="005F57FA" w:rsidRPr="001502BB">
        <w:rPr>
          <w:rFonts w:ascii="Roboto" w:hAnsi="Roboto"/>
          <w:sz w:val="24"/>
          <w:szCs w:val="24"/>
        </w:rPr>
        <w:t xml:space="preserve">After reading the </w:t>
      </w:r>
      <w:r w:rsidR="001502BB" w:rsidRPr="001502BB">
        <w:rPr>
          <w:rFonts w:ascii="Roboto" w:hAnsi="Roboto"/>
          <w:sz w:val="24"/>
          <w:szCs w:val="24"/>
        </w:rPr>
        <w:t xml:space="preserve">set section and engaging in synodal discussion insights can be recorded in the spaces below. </w:t>
      </w:r>
    </w:p>
    <w:p w14:paraId="121637F8" w14:textId="174F1E59" w:rsidR="004A047C" w:rsidRPr="000F7B26" w:rsidRDefault="00FC3A8D" w:rsidP="004A047C">
      <w:pPr>
        <w:rPr>
          <w:b/>
          <w:color w:val="003A8F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The formation </w:t>
      </w:r>
      <w:r w:rsidR="0059190F" w:rsidRPr="000F7B26">
        <w:rPr>
          <w:rFonts w:ascii="Roboto" w:hAnsi="Roboto"/>
          <w:sz w:val="24"/>
          <w:szCs w:val="24"/>
        </w:rPr>
        <w:t xml:space="preserve">invites participants to demonstrate understanding, identify evidence in their own context, name challenges, and consider resourcing needs in line with </w:t>
      </w:r>
      <w:r w:rsidR="0059190F" w:rsidRPr="009837D7">
        <w:rPr>
          <w:rFonts w:ascii="Roboto" w:hAnsi="Roboto"/>
          <w:i/>
          <w:iCs/>
          <w:sz w:val="24"/>
          <w:szCs w:val="24"/>
        </w:rPr>
        <w:t>Being Church in Aotearoa New Zealand Schools</w:t>
      </w:r>
      <w:r w:rsidR="0059190F" w:rsidRPr="000F7B26">
        <w:rPr>
          <w:rFonts w:ascii="Roboto" w:hAnsi="Roboto"/>
          <w:sz w:val="24"/>
          <w:szCs w:val="24"/>
        </w:rPr>
        <w:t>.</w:t>
      </w:r>
      <w:r w:rsidR="00062054" w:rsidRPr="000F7B26">
        <w:rPr>
          <w:rFonts w:ascii="Roboto" w:hAnsi="Roboto"/>
          <w:sz w:val="24"/>
          <w:szCs w:val="24"/>
        </w:rPr>
        <w:t xml:space="preserve"> One theme </w:t>
      </w:r>
      <w:r w:rsidR="00A1027F">
        <w:rPr>
          <w:rFonts w:ascii="Roboto" w:hAnsi="Roboto"/>
          <w:sz w:val="24"/>
          <w:szCs w:val="24"/>
        </w:rPr>
        <w:t>or all themes</w:t>
      </w:r>
      <w:r w:rsidR="00845B63">
        <w:rPr>
          <w:rFonts w:ascii="Roboto" w:hAnsi="Roboto"/>
          <w:sz w:val="24"/>
          <w:szCs w:val="24"/>
        </w:rPr>
        <w:t xml:space="preserve">, set out below, </w:t>
      </w:r>
      <w:r w:rsidR="00062054" w:rsidRPr="000F7B26">
        <w:rPr>
          <w:rFonts w:ascii="Roboto" w:hAnsi="Roboto"/>
          <w:sz w:val="24"/>
          <w:szCs w:val="24"/>
        </w:rPr>
        <w:t xml:space="preserve">can be discussed </w:t>
      </w:r>
      <w:r w:rsidR="009837D7">
        <w:rPr>
          <w:rFonts w:ascii="Roboto" w:hAnsi="Roboto"/>
          <w:sz w:val="24"/>
          <w:szCs w:val="24"/>
        </w:rPr>
        <w:t xml:space="preserve">at </w:t>
      </w:r>
      <w:r w:rsidR="00845B63">
        <w:rPr>
          <w:rFonts w:ascii="Roboto" w:hAnsi="Roboto"/>
          <w:sz w:val="24"/>
          <w:szCs w:val="24"/>
        </w:rPr>
        <w:t xml:space="preserve">a </w:t>
      </w:r>
      <w:r w:rsidR="00062054" w:rsidRPr="000F7B26">
        <w:rPr>
          <w:rFonts w:ascii="Roboto" w:hAnsi="Roboto"/>
          <w:sz w:val="24"/>
          <w:szCs w:val="24"/>
        </w:rPr>
        <w:t xml:space="preserve">staff </w:t>
      </w:r>
      <w:r w:rsidR="00A0167B">
        <w:rPr>
          <w:rFonts w:ascii="Roboto" w:hAnsi="Roboto"/>
          <w:sz w:val="24"/>
          <w:szCs w:val="24"/>
        </w:rPr>
        <w:t xml:space="preserve">and board </w:t>
      </w:r>
      <w:r w:rsidR="00062054" w:rsidRPr="000F7B26">
        <w:rPr>
          <w:rFonts w:ascii="Roboto" w:hAnsi="Roboto"/>
          <w:sz w:val="24"/>
          <w:szCs w:val="24"/>
        </w:rPr>
        <w:t xml:space="preserve">meeting. </w:t>
      </w:r>
    </w:p>
    <w:p w14:paraId="2C110A56" w14:textId="2B748CA9" w:rsidR="00427935" w:rsidRPr="00427935" w:rsidRDefault="001C5037" w:rsidP="00427935">
      <w:pPr>
        <w:jc w:val="center"/>
        <w:rPr>
          <w:b/>
          <w:color w:val="003A8F"/>
          <w:sz w:val="32"/>
          <w:szCs w:val="32"/>
        </w:rPr>
      </w:pPr>
      <w:r w:rsidRPr="00B45927">
        <w:rPr>
          <w:b/>
          <w:color w:val="003A8F"/>
          <w:sz w:val="32"/>
          <w:szCs w:val="32"/>
        </w:rPr>
        <w:t xml:space="preserve">Section for discussion: </w:t>
      </w:r>
      <w:r w:rsidR="00A07E06">
        <w:rPr>
          <w:b/>
          <w:color w:val="003A8F"/>
          <w:sz w:val="32"/>
          <w:szCs w:val="32"/>
        </w:rPr>
        <w:t>Christian Hope-</w:t>
      </w:r>
      <w:proofErr w:type="spellStart"/>
      <w:r w:rsidR="00A07E06">
        <w:rPr>
          <w:b/>
          <w:color w:val="003A8F"/>
          <w:sz w:val="32"/>
          <w:szCs w:val="32"/>
        </w:rPr>
        <w:t>Nō</w:t>
      </w:r>
      <w:proofErr w:type="spellEnd"/>
      <w:r w:rsidR="00A07E06">
        <w:rPr>
          <w:b/>
          <w:color w:val="003A8F"/>
          <w:sz w:val="32"/>
          <w:szCs w:val="32"/>
        </w:rPr>
        <w:t xml:space="preserve"> </w:t>
      </w:r>
      <w:r w:rsidR="00E350E4">
        <w:rPr>
          <w:b/>
          <w:color w:val="003A8F"/>
          <w:sz w:val="32"/>
          <w:szCs w:val="32"/>
        </w:rPr>
        <w:t xml:space="preserve">ngā </w:t>
      </w:r>
      <w:proofErr w:type="spellStart"/>
      <w:r w:rsidR="00E350E4">
        <w:rPr>
          <w:b/>
          <w:color w:val="003A8F"/>
          <w:sz w:val="32"/>
          <w:szCs w:val="32"/>
        </w:rPr>
        <w:t>Tūpuna</w:t>
      </w:r>
      <w:proofErr w:type="spellEnd"/>
      <w:r w:rsidR="00E350E4">
        <w:rPr>
          <w:b/>
          <w:color w:val="003A8F"/>
          <w:sz w:val="32"/>
          <w:szCs w:val="32"/>
        </w:rPr>
        <w:t xml:space="preserve"> </w:t>
      </w:r>
      <w:r w:rsidR="00427935" w:rsidRPr="00427935">
        <w:rPr>
          <w:b/>
          <w:color w:val="003A8F"/>
          <w:sz w:val="32"/>
          <w:szCs w:val="32"/>
        </w:rPr>
        <w:t>(pp.2</w:t>
      </w:r>
      <w:r w:rsidR="00E350E4">
        <w:rPr>
          <w:b/>
          <w:color w:val="003A8F"/>
          <w:sz w:val="32"/>
          <w:szCs w:val="32"/>
        </w:rPr>
        <w:t>2-23</w:t>
      </w:r>
      <w:r w:rsidR="00427935" w:rsidRPr="00427935">
        <w:rPr>
          <w:b/>
          <w:color w:val="003A8F"/>
          <w:sz w:val="32"/>
          <w:szCs w:val="32"/>
        </w:rPr>
        <w:t>)</w:t>
      </w:r>
    </w:p>
    <w:p w14:paraId="4FC482C3" w14:textId="32411875" w:rsidR="00EE16B4" w:rsidRPr="000F7B26" w:rsidRDefault="000E1951" w:rsidP="00EE16B4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The following is a </w:t>
      </w:r>
      <w:r w:rsidR="00EE16B4" w:rsidRPr="000F7B26">
        <w:rPr>
          <w:rFonts w:ascii="Roboto" w:hAnsi="Roboto"/>
          <w:sz w:val="24"/>
          <w:szCs w:val="24"/>
        </w:rPr>
        <w:t>suitable method for group dialogue which resonates with the principles of synodality i</w:t>
      </w:r>
      <w:r w:rsidR="004A7CD6">
        <w:rPr>
          <w:rFonts w:ascii="Roboto" w:hAnsi="Roboto"/>
          <w:sz w:val="24"/>
          <w:szCs w:val="24"/>
        </w:rPr>
        <w:t>n</w:t>
      </w:r>
      <w:r w:rsidR="00EE16B4" w:rsidRPr="000F7B26">
        <w:rPr>
          <w:rFonts w:ascii="Roboto" w:hAnsi="Roboto"/>
          <w:sz w:val="24"/>
          <w:szCs w:val="24"/>
        </w:rPr>
        <w:t xml:space="preserve"> the </w:t>
      </w:r>
      <w:r w:rsidR="00EE16B4" w:rsidRPr="0096780F">
        <w:rPr>
          <w:rFonts w:ascii="Roboto" w:hAnsi="Roboto"/>
          <w:i/>
          <w:iCs/>
          <w:sz w:val="24"/>
          <w:szCs w:val="24"/>
        </w:rPr>
        <w:t>Spiritual Conversation</w:t>
      </w:r>
      <w:r w:rsidR="00EE16B4" w:rsidRPr="000F7B26">
        <w:rPr>
          <w:rFonts w:ascii="Roboto" w:hAnsi="Roboto"/>
          <w:sz w:val="24"/>
          <w:szCs w:val="24"/>
        </w:rPr>
        <w:t xml:space="preserve"> method, which promotes active participation, attentive listening, reflective speaking, and spiritual discernment.</w:t>
      </w:r>
      <w:r w:rsidR="00B26011" w:rsidRPr="000F7B26">
        <w:rPr>
          <w:rFonts w:ascii="Roboto" w:hAnsi="Roboto"/>
          <w:sz w:val="24"/>
          <w:szCs w:val="24"/>
        </w:rPr>
        <w:t xml:space="preserve"> For </w:t>
      </w:r>
      <w:r w:rsidR="002435DC" w:rsidRPr="000F7B26">
        <w:rPr>
          <w:rFonts w:ascii="Roboto" w:hAnsi="Roboto"/>
          <w:sz w:val="24"/>
          <w:szCs w:val="24"/>
        </w:rPr>
        <w:t>larger</w:t>
      </w:r>
      <w:r w:rsidR="00B26011" w:rsidRPr="000F7B26">
        <w:rPr>
          <w:rFonts w:ascii="Roboto" w:hAnsi="Roboto"/>
          <w:sz w:val="24"/>
          <w:szCs w:val="24"/>
        </w:rPr>
        <w:t xml:space="preserve"> staff meetings small groups of 6-8 can be formed. </w:t>
      </w:r>
    </w:p>
    <w:p w14:paraId="0B99236C" w14:textId="62056A0E" w:rsidR="000E1951" w:rsidRDefault="004A7CD6" w:rsidP="000E1951">
      <w:pPr>
        <w:pStyle w:val="ListParagraph"/>
        <w:numPr>
          <w:ilvl w:val="0"/>
          <w:numId w:val="16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Prior to the meeting </w:t>
      </w:r>
      <w:r w:rsidR="00CC1CFA" w:rsidRPr="000F7B26">
        <w:rPr>
          <w:rFonts w:ascii="Roboto" w:hAnsi="Roboto"/>
          <w:sz w:val="24"/>
          <w:szCs w:val="24"/>
        </w:rPr>
        <w:t xml:space="preserve">share the applicable </w:t>
      </w:r>
      <w:r w:rsidR="00706F02" w:rsidRPr="000F7B26">
        <w:rPr>
          <w:rFonts w:ascii="Roboto" w:hAnsi="Roboto"/>
          <w:sz w:val="24"/>
          <w:szCs w:val="24"/>
        </w:rPr>
        <w:t xml:space="preserve">section of </w:t>
      </w:r>
      <w:r w:rsidR="005F1C4C" w:rsidRPr="000F7B26">
        <w:rPr>
          <w:rFonts w:ascii="Roboto" w:hAnsi="Roboto"/>
          <w:i/>
          <w:iCs/>
          <w:sz w:val="24"/>
          <w:szCs w:val="24"/>
        </w:rPr>
        <w:t>Being</w:t>
      </w:r>
      <w:r w:rsidR="00706F02" w:rsidRPr="000F7B26">
        <w:rPr>
          <w:rFonts w:ascii="Roboto" w:hAnsi="Roboto"/>
          <w:i/>
          <w:iCs/>
          <w:sz w:val="24"/>
          <w:szCs w:val="24"/>
        </w:rPr>
        <w:t xml:space="preserve"> </w:t>
      </w:r>
      <w:r w:rsidR="005F1C4C" w:rsidRPr="000F7B26">
        <w:rPr>
          <w:rFonts w:ascii="Roboto" w:hAnsi="Roboto"/>
          <w:i/>
          <w:iCs/>
          <w:sz w:val="24"/>
          <w:szCs w:val="24"/>
        </w:rPr>
        <w:t>C</w:t>
      </w:r>
      <w:r w:rsidR="00706F02" w:rsidRPr="000F7B26">
        <w:rPr>
          <w:rFonts w:ascii="Roboto" w:hAnsi="Roboto"/>
          <w:i/>
          <w:iCs/>
          <w:sz w:val="24"/>
          <w:szCs w:val="24"/>
        </w:rPr>
        <w:t>hurch in Aotearoa New Zealand Catholic Schools</w:t>
      </w:r>
      <w:r w:rsidR="00567CE4">
        <w:rPr>
          <w:rFonts w:ascii="Roboto" w:hAnsi="Roboto"/>
          <w:i/>
          <w:iCs/>
          <w:sz w:val="24"/>
          <w:szCs w:val="24"/>
        </w:rPr>
        <w:t>.</w:t>
      </w:r>
      <w:r w:rsidR="00CC1CFA" w:rsidRPr="000F7B26">
        <w:rPr>
          <w:rFonts w:ascii="Roboto" w:hAnsi="Roboto"/>
          <w:sz w:val="24"/>
          <w:szCs w:val="24"/>
        </w:rPr>
        <w:t xml:space="preserve"> discussed</w:t>
      </w:r>
      <w:r w:rsidR="00903CDC">
        <w:rPr>
          <w:rFonts w:ascii="Roboto" w:hAnsi="Roboto"/>
          <w:sz w:val="24"/>
          <w:szCs w:val="24"/>
        </w:rPr>
        <w:t>.</w:t>
      </w:r>
      <w:r w:rsidR="005F4A85" w:rsidRPr="000F7B26">
        <w:rPr>
          <w:rFonts w:ascii="Roboto" w:hAnsi="Roboto"/>
          <w:sz w:val="24"/>
          <w:szCs w:val="24"/>
        </w:rPr>
        <w:t xml:space="preserve"> </w:t>
      </w:r>
    </w:p>
    <w:p w14:paraId="060BC56D" w14:textId="4A9AA2A8" w:rsidR="00863F0E" w:rsidRPr="000F7B26" w:rsidRDefault="00863F0E" w:rsidP="000E1951">
      <w:pPr>
        <w:pStyle w:val="ListParagraph"/>
        <w:numPr>
          <w:ilvl w:val="0"/>
          <w:numId w:val="16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>Begin with prayer.</w:t>
      </w:r>
    </w:p>
    <w:p w14:paraId="22EF5FAB" w14:textId="70A04B35" w:rsidR="00CC1CFA" w:rsidRPr="000F7B26" w:rsidRDefault="00470777" w:rsidP="000E1951">
      <w:pPr>
        <w:pStyle w:val="ListParagraph"/>
        <w:numPr>
          <w:ilvl w:val="0"/>
          <w:numId w:val="16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b/>
          <w:bCs/>
          <w:sz w:val="24"/>
          <w:szCs w:val="24"/>
        </w:rPr>
        <w:lastRenderedPageBreak/>
        <w:t>First round</w:t>
      </w:r>
      <w:r w:rsidR="003B0BE8" w:rsidRPr="000F7B26">
        <w:rPr>
          <w:rFonts w:ascii="Roboto" w:hAnsi="Roboto"/>
          <w:b/>
          <w:bCs/>
          <w:sz w:val="24"/>
          <w:szCs w:val="24"/>
        </w:rPr>
        <w:t xml:space="preserve"> of discussion</w:t>
      </w:r>
      <w:r w:rsidRPr="000F7B26">
        <w:rPr>
          <w:rFonts w:ascii="Roboto" w:hAnsi="Roboto"/>
          <w:sz w:val="24"/>
          <w:szCs w:val="24"/>
        </w:rPr>
        <w:t xml:space="preserve">, everyone takes </w:t>
      </w:r>
      <w:r w:rsidR="003B0BE8" w:rsidRPr="000F7B26">
        <w:rPr>
          <w:rFonts w:ascii="Roboto" w:hAnsi="Roboto"/>
          <w:sz w:val="24"/>
          <w:szCs w:val="24"/>
        </w:rPr>
        <w:t xml:space="preserve">a </w:t>
      </w:r>
      <w:r w:rsidR="00127A57" w:rsidRPr="000F7B26">
        <w:rPr>
          <w:rFonts w:ascii="Roboto" w:hAnsi="Roboto"/>
          <w:sz w:val="24"/>
          <w:szCs w:val="24"/>
        </w:rPr>
        <w:t>turn at</w:t>
      </w:r>
      <w:r w:rsidR="00302B7D" w:rsidRPr="000F7B26">
        <w:rPr>
          <w:rFonts w:ascii="Roboto" w:hAnsi="Roboto"/>
          <w:sz w:val="24"/>
          <w:szCs w:val="24"/>
        </w:rPr>
        <w:t xml:space="preserve"> </w:t>
      </w:r>
      <w:r w:rsidR="00127A57" w:rsidRPr="000F7B26">
        <w:rPr>
          <w:rFonts w:ascii="Roboto" w:hAnsi="Roboto"/>
          <w:sz w:val="24"/>
          <w:szCs w:val="24"/>
        </w:rPr>
        <w:t xml:space="preserve">sharing their </w:t>
      </w:r>
      <w:r w:rsidRPr="000F7B26">
        <w:rPr>
          <w:rFonts w:ascii="Roboto" w:hAnsi="Roboto"/>
          <w:sz w:val="24"/>
          <w:szCs w:val="24"/>
        </w:rPr>
        <w:t xml:space="preserve">reflection </w:t>
      </w:r>
      <w:r w:rsidR="00302B7D" w:rsidRPr="000F7B26">
        <w:rPr>
          <w:rFonts w:ascii="Roboto" w:hAnsi="Roboto"/>
          <w:sz w:val="24"/>
          <w:szCs w:val="24"/>
        </w:rPr>
        <w:t xml:space="preserve">on </w:t>
      </w:r>
      <w:r w:rsidRPr="000F7B26">
        <w:rPr>
          <w:rFonts w:ascii="Roboto" w:hAnsi="Roboto"/>
          <w:sz w:val="24"/>
          <w:szCs w:val="24"/>
        </w:rPr>
        <w:t xml:space="preserve">questions circulated beforehand. There is no discussion in this </w:t>
      </w:r>
      <w:r w:rsidR="000B5F94" w:rsidRPr="000F7B26">
        <w:rPr>
          <w:rFonts w:ascii="Roboto" w:hAnsi="Roboto"/>
          <w:sz w:val="24"/>
          <w:szCs w:val="24"/>
        </w:rPr>
        <w:t>round,</w:t>
      </w:r>
      <w:r w:rsidRPr="000F7B26">
        <w:rPr>
          <w:rFonts w:ascii="Roboto" w:hAnsi="Roboto"/>
          <w:sz w:val="24"/>
          <w:szCs w:val="24"/>
        </w:rPr>
        <w:t xml:space="preserve"> and all participants simply </w:t>
      </w:r>
      <w:r w:rsidRPr="000F7B26">
        <w:rPr>
          <w:rFonts w:ascii="Roboto" w:hAnsi="Roboto"/>
          <w:b/>
          <w:bCs/>
          <w:sz w:val="24"/>
          <w:szCs w:val="24"/>
        </w:rPr>
        <w:t>listen deeply to each person</w:t>
      </w:r>
      <w:r w:rsidRPr="000F7B26">
        <w:rPr>
          <w:rFonts w:ascii="Roboto" w:hAnsi="Roboto"/>
          <w:sz w:val="24"/>
          <w:szCs w:val="24"/>
        </w:rPr>
        <w:t xml:space="preserve"> and attend to how the Holy Spirit is moving within oneself, within the person speaking, and in the </w:t>
      </w:r>
      <w:proofErr w:type="gramStart"/>
      <w:r w:rsidRPr="000F7B26">
        <w:rPr>
          <w:rFonts w:ascii="Roboto" w:hAnsi="Roboto"/>
          <w:sz w:val="24"/>
          <w:szCs w:val="24"/>
        </w:rPr>
        <w:t>group as a whole</w:t>
      </w:r>
      <w:proofErr w:type="gramEnd"/>
      <w:r w:rsidRPr="000F7B26">
        <w:rPr>
          <w:rFonts w:ascii="Roboto" w:hAnsi="Roboto"/>
          <w:sz w:val="24"/>
          <w:szCs w:val="24"/>
        </w:rPr>
        <w:t xml:space="preserve">. A starter question could be: </w:t>
      </w:r>
      <w:r w:rsidRPr="000F7B26">
        <w:rPr>
          <w:rFonts w:ascii="Roboto" w:hAnsi="Roboto"/>
          <w:b/>
          <w:bCs/>
          <w:i/>
          <w:iCs/>
          <w:sz w:val="24"/>
          <w:szCs w:val="24"/>
        </w:rPr>
        <w:t>What insights, themes, priorities, stood out for you</w:t>
      </w:r>
      <w:r w:rsidR="00EC7542" w:rsidRPr="000F7B26">
        <w:rPr>
          <w:rFonts w:ascii="Roboto" w:hAnsi="Roboto"/>
          <w:b/>
          <w:bCs/>
          <w:i/>
          <w:iCs/>
          <w:sz w:val="24"/>
          <w:szCs w:val="24"/>
        </w:rPr>
        <w:t>?</w:t>
      </w:r>
    </w:p>
    <w:p w14:paraId="3FEC8202" w14:textId="734DED7B" w:rsidR="00CB4796" w:rsidRPr="000F7B26" w:rsidRDefault="00627153" w:rsidP="000E1951">
      <w:pPr>
        <w:pStyle w:val="ListParagraph"/>
        <w:numPr>
          <w:ilvl w:val="0"/>
          <w:numId w:val="16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In the </w:t>
      </w:r>
      <w:r w:rsidRPr="000F7B26">
        <w:rPr>
          <w:rFonts w:ascii="Roboto" w:hAnsi="Roboto"/>
          <w:b/>
          <w:bCs/>
          <w:sz w:val="24"/>
          <w:szCs w:val="24"/>
        </w:rPr>
        <w:t>second round</w:t>
      </w:r>
      <w:r w:rsidRPr="000F7B26">
        <w:rPr>
          <w:rFonts w:ascii="Roboto" w:hAnsi="Roboto"/>
          <w:sz w:val="24"/>
          <w:szCs w:val="24"/>
        </w:rPr>
        <w:t xml:space="preserve">, each participant shares what struck them most in the first round that </w:t>
      </w:r>
      <w:r w:rsidRPr="000F7B26">
        <w:rPr>
          <w:rFonts w:ascii="Roboto" w:hAnsi="Roboto"/>
          <w:b/>
          <w:bCs/>
          <w:sz w:val="24"/>
          <w:szCs w:val="24"/>
        </w:rPr>
        <w:t>someone else</w:t>
      </w:r>
      <w:r w:rsidRPr="000F7B26">
        <w:rPr>
          <w:rFonts w:ascii="Roboto" w:hAnsi="Roboto"/>
          <w:sz w:val="24"/>
          <w:szCs w:val="24"/>
        </w:rPr>
        <w:t xml:space="preserve"> has shared: a word or a single phrase response</w:t>
      </w:r>
      <w:r w:rsidR="00EC7542" w:rsidRPr="000F7B26">
        <w:rPr>
          <w:rFonts w:ascii="Roboto" w:hAnsi="Roboto"/>
          <w:sz w:val="24"/>
          <w:szCs w:val="24"/>
        </w:rPr>
        <w:t xml:space="preserve">. </w:t>
      </w:r>
      <w:r w:rsidRPr="000F7B26">
        <w:rPr>
          <w:rFonts w:ascii="Roboto" w:hAnsi="Roboto"/>
          <w:sz w:val="24"/>
          <w:szCs w:val="24"/>
        </w:rPr>
        <w:t>Some dialogue can also occur, and the same spiritual attentiveness is maintained.</w:t>
      </w:r>
    </w:p>
    <w:p w14:paraId="6D51CFE7" w14:textId="345451CF" w:rsidR="00805745" w:rsidRPr="000F7B26" w:rsidRDefault="008B175D" w:rsidP="000E1951">
      <w:pPr>
        <w:pStyle w:val="ListParagraph"/>
        <w:numPr>
          <w:ilvl w:val="0"/>
          <w:numId w:val="16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>Finally,</w:t>
      </w:r>
      <w:r w:rsidR="00805745" w:rsidRPr="000F7B26">
        <w:rPr>
          <w:rFonts w:ascii="Roboto" w:hAnsi="Roboto"/>
          <w:sz w:val="24"/>
          <w:szCs w:val="24"/>
        </w:rPr>
        <w:t xml:space="preserve"> in the </w:t>
      </w:r>
      <w:r w:rsidR="00805745" w:rsidRPr="000F7B26">
        <w:rPr>
          <w:rFonts w:ascii="Roboto" w:hAnsi="Roboto"/>
          <w:b/>
          <w:bCs/>
          <w:sz w:val="24"/>
          <w:szCs w:val="24"/>
        </w:rPr>
        <w:t>third round</w:t>
      </w:r>
      <w:r w:rsidR="003C30F8">
        <w:rPr>
          <w:rFonts w:ascii="Roboto" w:hAnsi="Roboto"/>
          <w:b/>
          <w:bCs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together</w:t>
      </w:r>
      <w:r w:rsidR="003C30F8">
        <w:rPr>
          <w:rFonts w:ascii="Roboto" w:hAnsi="Roboto"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the members of the group look at what stood out. </w:t>
      </w:r>
      <w:r w:rsidR="00805745" w:rsidRPr="000F7B26">
        <w:rPr>
          <w:rFonts w:ascii="Roboto" w:hAnsi="Roboto"/>
          <w:i/>
          <w:iCs/>
          <w:sz w:val="24"/>
          <w:szCs w:val="24"/>
        </w:rPr>
        <w:t xml:space="preserve">What </w:t>
      </w:r>
      <w:r w:rsidR="00B26011" w:rsidRPr="000F7B26">
        <w:rPr>
          <w:rFonts w:ascii="Roboto" w:hAnsi="Roboto"/>
          <w:i/>
          <w:iCs/>
          <w:sz w:val="24"/>
          <w:szCs w:val="24"/>
        </w:rPr>
        <w:t xml:space="preserve">is the </w:t>
      </w:r>
      <w:r w:rsidR="00805745" w:rsidRPr="000F7B26">
        <w:rPr>
          <w:rFonts w:ascii="Roboto" w:hAnsi="Roboto"/>
          <w:i/>
          <w:iCs/>
          <w:sz w:val="24"/>
          <w:szCs w:val="24"/>
        </w:rPr>
        <w:t>essence of the sharing that has taken place?</w:t>
      </w:r>
      <w:r w:rsidR="00805745" w:rsidRPr="000F7B26">
        <w:rPr>
          <w:rFonts w:ascii="Roboto" w:hAnsi="Roboto"/>
          <w:sz w:val="24"/>
          <w:szCs w:val="24"/>
        </w:rPr>
        <w:t xml:space="preserve"> Participants reflect on what seems to be resonating in the conversation and what moved them most deeply. The group should </w:t>
      </w:r>
      <w:r w:rsidR="00805745" w:rsidRPr="000F7B26">
        <w:rPr>
          <w:rFonts w:ascii="Roboto" w:hAnsi="Roboto"/>
          <w:b/>
          <w:bCs/>
          <w:sz w:val="24"/>
          <w:szCs w:val="24"/>
        </w:rPr>
        <w:t>agree to 3 or 4 points which have emerged</w:t>
      </w:r>
      <w:r w:rsidR="00805745" w:rsidRPr="000F7B26">
        <w:rPr>
          <w:rFonts w:ascii="Roboto" w:hAnsi="Roboto"/>
          <w:sz w:val="24"/>
          <w:szCs w:val="24"/>
        </w:rPr>
        <w:t xml:space="preserve"> from their discernment</w:t>
      </w:r>
      <w:r w:rsidR="003C30F8">
        <w:rPr>
          <w:rFonts w:ascii="Roboto" w:hAnsi="Roboto"/>
          <w:sz w:val="24"/>
          <w:szCs w:val="24"/>
        </w:rPr>
        <w:t>, in response to the</w:t>
      </w:r>
      <w:r w:rsidR="00B01EF1">
        <w:rPr>
          <w:rFonts w:ascii="Roboto" w:hAnsi="Roboto"/>
          <w:sz w:val="24"/>
          <w:szCs w:val="24"/>
        </w:rPr>
        <w:t xml:space="preserve"> </w:t>
      </w:r>
      <w:r w:rsidR="006B23BE">
        <w:rPr>
          <w:rFonts w:ascii="Roboto" w:hAnsi="Roboto"/>
          <w:sz w:val="24"/>
          <w:szCs w:val="24"/>
        </w:rPr>
        <w:t xml:space="preserve">themes and </w:t>
      </w:r>
      <w:r w:rsidR="00B01EF1">
        <w:rPr>
          <w:rFonts w:ascii="Roboto" w:hAnsi="Roboto"/>
          <w:sz w:val="24"/>
          <w:szCs w:val="24"/>
        </w:rPr>
        <w:t>questions</w:t>
      </w:r>
      <w:r w:rsidR="006B23BE">
        <w:rPr>
          <w:rFonts w:ascii="Roboto" w:hAnsi="Roboto"/>
          <w:sz w:val="24"/>
          <w:szCs w:val="24"/>
        </w:rPr>
        <w:t xml:space="preserve"> below</w:t>
      </w:r>
      <w:r w:rsidR="00B01EF1">
        <w:rPr>
          <w:rFonts w:ascii="Roboto" w:hAnsi="Roboto"/>
          <w:sz w:val="24"/>
          <w:szCs w:val="24"/>
        </w:rPr>
        <w:t>.</w:t>
      </w:r>
    </w:p>
    <w:p w14:paraId="52715C98" w14:textId="40D94410" w:rsidR="003A0575" w:rsidRDefault="003A0575" w:rsidP="003A0575">
      <w:pPr>
        <w:rPr>
          <w:b/>
          <w:color w:val="003A8F"/>
          <w:sz w:val="26"/>
        </w:rPr>
      </w:pPr>
    </w:p>
    <w:p w14:paraId="79188A9A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7A12A422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19D02055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05186F36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34F73360" w14:textId="77777777" w:rsidR="00B01EF1" w:rsidRDefault="00B01EF1" w:rsidP="3EEAFEE6">
      <w:pPr>
        <w:rPr>
          <w:rFonts w:ascii="Roboto" w:hAnsi="Roboto"/>
          <w:b/>
          <w:bCs/>
          <w:sz w:val="28"/>
          <w:szCs w:val="28"/>
        </w:rPr>
      </w:pPr>
    </w:p>
    <w:p w14:paraId="1AFD600B" w14:textId="69767CB9" w:rsidR="3EEAFEE6" w:rsidRDefault="3EEAFEE6" w:rsidP="3EEAFEE6">
      <w:pPr>
        <w:rPr>
          <w:rFonts w:ascii="Roboto" w:hAnsi="Roboto"/>
          <w:b/>
          <w:bCs/>
          <w:sz w:val="28"/>
          <w:szCs w:val="28"/>
        </w:rPr>
      </w:pPr>
    </w:p>
    <w:p w14:paraId="721D2481" w14:textId="19D4DF4D" w:rsidR="004E389A" w:rsidRPr="00C862FE" w:rsidRDefault="004E389A" w:rsidP="004A047C">
      <w:pPr>
        <w:rPr>
          <w:rFonts w:ascii="Roboto" w:hAnsi="Roboto"/>
          <w:b/>
          <w:sz w:val="24"/>
          <w:szCs w:val="24"/>
        </w:rPr>
      </w:pPr>
    </w:p>
    <w:p w14:paraId="7F71AF6B" w14:textId="7029CBDD" w:rsidR="008B58E2" w:rsidRPr="00C862FE" w:rsidRDefault="00857D8E" w:rsidP="004A047C">
      <w:pPr>
        <w:rPr>
          <w:rFonts w:ascii="Roboto" w:hAnsi="Roboto"/>
          <w:b/>
          <w:bCs/>
          <w:sz w:val="24"/>
          <w:szCs w:val="24"/>
        </w:rPr>
      </w:pPr>
      <w:r w:rsidRPr="00C862FE">
        <w:rPr>
          <w:rFonts w:ascii="Roboto" w:hAnsi="Roboto"/>
          <w:b/>
          <w:sz w:val="24"/>
          <w:szCs w:val="24"/>
        </w:rPr>
        <w:t xml:space="preserve">Theme 1: </w:t>
      </w:r>
      <w:r w:rsidR="00C862FE" w:rsidRPr="00C862FE">
        <w:rPr>
          <w:rFonts w:ascii="Roboto" w:hAnsi="Roboto"/>
          <w:b/>
          <w:bCs/>
          <w:sz w:val="24"/>
          <w:szCs w:val="24"/>
        </w:rPr>
        <w:t>Hope Grounded in God</w:t>
      </w:r>
    </w:p>
    <w:tbl>
      <w:tblPr>
        <w:tblStyle w:val="TableGrid"/>
        <w:tblW w:w="13274" w:type="dxa"/>
        <w:jc w:val="center"/>
        <w:tblLook w:val="04A0" w:firstRow="1" w:lastRow="0" w:firstColumn="1" w:lastColumn="0" w:noHBand="0" w:noVBand="1"/>
      </w:tblPr>
      <w:tblGrid>
        <w:gridCol w:w="5375"/>
        <w:gridCol w:w="7899"/>
      </w:tblGrid>
      <w:tr w:rsidR="008B58E2" w:rsidRPr="00034CDB" w14:paraId="42800101" w14:textId="77777777" w:rsidTr="006B23BE">
        <w:trPr>
          <w:trHeight w:val="217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20A6E6C8" w14:textId="77777777" w:rsidR="00F02B88" w:rsidRPr="00F02B88" w:rsidRDefault="00F02B88" w:rsidP="00F02B88">
            <w:pPr>
              <w:numPr>
                <w:ilvl w:val="0"/>
                <w:numId w:val="14"/>
              </w:numPr>
              <w:tabs>
                <w:tab w:val="clear" w:pos="360"/>
                <w:tab w:val="num" w:pos="720"/>
              </w:tabs>
              <w:spacing w:after="160" w:line="278" w:lineRule="auto"/>
              <w:rPr>
                <w:rFonts w:ascii="Roboto" w:hAnsi="Roboto"/>
                <w:sz w:val="24"/>
                <w:szCs w:val="24"/>
              </w:rPr>
            </w:pPr>
            <w:r w:rsidRPr="00F02B88">
              <w:rPr>
                <w:rFonts w:ascii="Roboto" w:hAnsi="Roboto"/>
                <w:sz w:val="24"/>
                <w:szCs w:val="24"/>
              </w:rPr>
              <w:t xml:space="preserve">What makes </w:t>
            </w:r>
            <w:r w:rsidRPr="00F02B88">
              <w:rPr>
                <w:rFonts w:ascii="Roboto" w:hAnsi="Roboto"/>
                <w:b/>
                <w:bCs/>
                <w:sz w:val="24"/>
                <w:szCs w:val="24"/>
              </w:rPr>
              <w:t>Christian hope</w:t>
            </w:r>
            <w:r w:rsidRPr="00F02B88">
              <w:rPr>
                <w:rFonts w:ascii="Roboto" w:hAnsi="Roboto"/>
                <w:sz w:val="24"/>
                <w:szCs w:val="24"/>
              </w:rPr>
              <w:t xml:space="preserve"> different from simply being positive or optimistic when life is difficult?</w:t>
            </w:r>
          </w:p>
          <w:p w14:paraId="476397BA" w14:textId="06075F6C" w:rsidR="008B58E2" w:rsidRPr="00034CDB" w:rsidRDefault="008B58E2">
            <w:pPr>
              <w:rPr>
                <w:rFonts w:ascii="Roboto" w:hAnsi="Roboto"/>
              </w:rPr>
            </w:pPr>
          </w:p>
        </w:tc>
        <w:tc>
          <w:tcPr>
            <w:tcW w:w="7899" w:type="dxa"/>
          </w:tcPr>
          <w:p w14:paraId="52C09E26" w14:textId="3D7237A5" w:rsidR="008B58E2" w:rsidRPr="00B36EBB" w:rsidRDefault="008B58E2" w:rsidP="0039123F">
            <w:pPr>
              <w:rPr>
                <w:rFonts w:ascii="Roboto" w:hAnsi="Roboto"/>
                <w:sz w:val="24"/>
                <w:szCs w:val="24"/>
              </w:rPr>
            </w:pPr>
          </w:p>
        </w:tc>
      </w:tr>
      <w:tr w:rsidR="0039123F" w:rsidRPr="00034CDB" w14:paraId="6449E9C4" w14:textId="77777777" w:rsidTr="006B23BE">
        <w:trPr>
          <w:trHeight w:val="203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68B9462F" w14:textId="2038C709" w:rsidR="0039123F" w:rsidRPr="00022F0C" w:rsidRDefault="0039123F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5C29BDA5" w14:textId="199D7360" w:rsidR="00694B87" w:rsidRPr="00694B87" w:rsidRDefault="00694B87" w:rsidP="00694B87">
            <w:pPr>
              <w:pStyle w:val="ListParagraph"/>
              <w:numPr>
                <w:ilvl w:val="0"/>
                <w:numId w:val="14"/>
              </w:numPr>
              <w:spacing w:after="160" w:line="278" w:lineRule="auto"/>
              <w:rPr>
                <w:rFonts w:ascii="Roboto" w:hAnsi="Roboto"/>
                <w:sz w:val="24"/>
                <w:szCs w:val="24"/>
              </w:rPr>
            </w:pPr>
            <w:r w:rsidRPr="00694B87">
              <w:rPr>
                <w:rFonts w:ascii="Roboto" w:hAnsi="Roboto"/>
                <w:sz w:val="24"/>
                <w:szCs w:val="24"/>
              </w:rPr>
              <w:t>Where do we see our school helping young people understand and trust that God's love, justice and peace are stronger than the difficulties they encounter?</w:t>
            </w:r>
          </w:p>
          <w:p w14:paraId="26C6759C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  <w:p w14:paraId="555DCD7E" w14:textId="6B6B6604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899" w:type="dxa"/>
          </w:tcPr>
          <w:p w14:paraId="0AA12D0C" w14:textId="2BDC0D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6CB80A2E" w14:textId="77777777" w:rsidTr="006B23BE">
        <w:trPr>
          <w:trHeight w:val="1467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419E4871" w14:textId="3616B9D0" w:rsidR="00A0255F" w:rsidRPr="00A0255F" w:rsidRDefault="00A0255F" w:rsidP="00A0255F">
            <w:pPr>
              <w:pStyle w:val="ListParagraph"/>
              <w:numPr>
                <w:ilvl w:val="0"/>
                <w:numId w:val="14"/>
              </w:numPr>
              <w:spacing w:after="160" w:line="278" w:lineRule="auto"/>
              <w:rPr>
                <w:rFonts w:ascii="Roboto" w:hAnsi="Roboto"/>
                <w:sz w:val="24"/>
                <w:szCs w:val="24"/>
              </w:rPr>
            </w:pPr>
            <w:r w:rsidRPr="00A0255F">
              <w:rPr>
                <w:rFonts w:ascii="Roboto" w:hAnsi="Roboto"/>
                <w:sz w:val="24"/>
                <w:szCs w:val="24"/>
              </w:rPr>
              <w:t>What makes it difficult for our school community to sustain and communicate Christian hope, particularly when young people encounter experiences that can lead to hopelessness?</w:t>
            </w:r>
          </w:p>
          <w:p w14:paraId="1DA01F2C" w14:textId="1CF4F5ED" w:rsidR="0039123F" w:rsidRPr="00034CDB" w:rsidRDefault="0039123F" w:rsidP="00E350E4">
            <w:pPr>
              <w:rPr>
                <w:rFonts w:ascii="Roboto" w:hAnsi="Roboto"/>
                <w:b/>
              </w:rPr>
            </w:pPr>
          </w:p>
        </w:tc>
        <w:tc>
          <w:tcPr>
            <w:tcW w:w="7899" w:type="dxa"/>
          </w:tcPr>
          <w:p w14:paraId="462F9828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630D04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324A6B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47047BF5" w14:textId="77777777" w:rsidR="00D83495" w:rsidRPr="00034CDB" w:rsidRDefault="00D83495" w:rsidP="0039123F">
            <w:pPr>
              <w:rPr>
                <w:rFonts w:ascii="Roboto" w:hAnsi="Roboto"/>
              </w:rPr>
            </w:pPr>
          </w:p>
          <w:p w14:paraId="0FF29CD7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22D8A82A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</w:tc>
      </w:tr>
    </w:tbl>
    <w:p w14:paraId="138130F5" w14:textId="54D678A0" w:rsidR="3EEAFEE6" w:rsidRDefault="3EEAFEE6" w:rsidP="3EEAFEE6">
      <w:pPr>
        <w:rPr>
          <w:rFonts w:ascii="Roboto" w:hAnsi="Roboto"/>
          <w:b/>
          <w:bCs/>
          <w:sz w:val="28"/>
          <w:szCs w:val="28"/>
        </w:rPr>
      </w:pPr>
    </w:p>
    <w:p w14:paraId="43B35E1A" w14:textId="1DDFCFE1" w:rsidR="008B58E2" w:rsidRPr="00C661F8" w:rsidRDefault="00E61639">
      <w:pPr>
        <w:rPr>
          <w:rFonts w:ascii="Roboto" w:hAnsi="Roboto"/>
          <w:b/>
          <w:sz w:val="24"/>
          <w:szCs w:val="24"/>
          <w:lang w:val="en-NZ"/>
        </w:rPr>
      </w:pPr>
      <w:r w:rsidRPr="00C661F8">
        <w:rPr>
          <w:rFonts w:ascii="Roboto" w:hAnsi="Roboto"/>
          <w:b/>
          <w:sz w:val="24"/>
          <w:szCs w:val="24"/>
        </w:rPr>
        <w:lastRenderedPageBreak/>
        <w:t xml:space="preserve">Theme 2: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15"/>
        <w:gridCol w:w="7706"/>
      </w:tblGrid>
      <w:tr w:rsidR="008B58E2" w:rsidRPr="00034CDB" w14:paraId="32EE700D" w14:textId="77777777" w:rsidTr="00034CDB">
        <w:trPr>
          <w:trHeight w:val="1997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73CBFF14" w14:textId="77777777" w:rsidR="00F5072E" w:rsidRPr="00F5072E" w:rsidRDefault="00F5072E" w:rsidP="00F5072E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spacing w:after="160" w:line="278" w:lineRule="auto"/>
              <w:rPr>
                <w:rFonts w:ascii="Roboto" w:hAnsi="Roboto"/>
                <w:sz w:val="24"/>
                <w:szCs w:val="24"/>
              </w:rPr>
            </w:pPr>
            <w:r w:rsidRPr="00F5072E">
              <w:rPr>
                <w:rFonts w:ascii="Roboto" w:hAnsi="Roboto"/>
                <w:sz w:val="24"/>
                <w:szCs w:val="24"/>
              </w:rPr>
              <w:t xml:space="preserve">If Christian hope must be expressed through our actions, what should a genuinely </w:t>
            </w:r>
            <w:r w:rsidRPr="00F5072E">
              <w:rPr>
                <w:rFonts w:ascii="Roboto" w:hAnsi="Roboto"/>
                <w:b/>
                <w:bCs/>
                <w:sz w:val="24"/>
                <w:szCs w:val="24"/>
              </w:rPr>
              <w:t>hope-filled Catholic school</w:t>
            </w:r>
            <w:r w:rsidRPr="00F5072E">
              <w:rPr>
                <w:rFonts w:ascii="Roboto" w:hAnsi="Roboto"/>
                <w:sz w:val="24"/>
                <w:szCs w:val="24"/>
              </w:rPr>
              <w:t xml:space="preserve"> look, sound and feel like?</w:t>
            </w:r>
          </w:p>
          <w:p w14:paraId="532DE402" w14:textId="13ED0634" w:rsidR="008B58E2" w:rsidRPr="00034CDB" w:rsidRDefault="008B58E2">
            <w:pPr>
              <w:rPr>
                <w:rFonts w:ascii="Roboto" w:hAnsi="Roboto"/>
              </w:rPr>
            </w:pPr>
          </w:p>
        </w:tc>
        <w:tc>
          <w:tcPr>
            <w:tcW w:w="7706" w:type="dxa"/>
          </w:tcPr>
          <w:p w14:paraId="1FEB08C2" w14:textId="77777777" w:rsidR="008B58E2" w:rsidRPr="00034CDB" w:rsidRDefault="0059190F" w:rsidP="0039123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Group notes / evidence from your school context:</w:t>
            </w:r>
            <w:r w:rsidRPr="00034CDB">
              <w:rPr>
                <w:rFonts w:ascii="Roboto" w:hAnsi="Roboto"/>
                <w:b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  <w:p w14:paraId="3DBBE562" w14:textId="77777777" w:rsidR="00B9391D" w:rsidRPr="00034CDB" w:rsidRDefault="00B9391D" w:rsidP="0039123F">
            <w:pPr>
              <w:rPr>
                <w:rFonts w:ascii="Roboto" w:hAnsi="Roboto"/>
              </w:rPr>
            </w:pPr>
          </w:p>
          <w:p w14:paraId="1728E5EC" w14:textId="77777777" w:rsidR="00B9391D" w:rsidRPr="00034CDB" w:rsidRDefault="00B9391D" w:rsidP="0039123F">
            <w:pPr>
              <w:rPr>
                <w:rFonts w:ascii="Roboto" w:hAnsi="Roboto"/>
              </w:rPr>
            </w:pPr>
          </w:p>
          <w:p w14:paraId="22911564" w14:textId="3BB20F2B" w:rsidR="00B9391D" w:rsidRPr="00034CDB" w:rsidRDefault="00B9391D" w:rsidP="0039123F">
            <w:pPr>
              <w:rPr>
                <w:rFonts w:ascii="Roboto" w:hAnsi="Roboto"/>
              </w:rPr>
            </w:pPr>
          </w:p>
        </w:tc>
      </w:tr>
      <w:tr w:rsidR="0039123F" w:rsidRPr="00034CDB" w14:paraId="0474BF7E" w14:textId="77777777" w:rsidTr="00034CDB">
        <w:trPr>
          <w:trHeight w:val="2091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1BF2CCE4" w14:textId="5087A55E" w:rsidR="00A73836" w:rsidRPr="00A73836" w:rsidRDefault="00A73836" w:rsidP="00A73836">
            <w:pPr>
              <w:spacing w:line="300" w:lineRule="atLeast"/>
              <w:rPr>
                <w:rFonts w:ascii="Roboto" w:hAnsi="Roboto"/>
                <w:b/>
                <w:lang w:val="en-NZ"/>
              </w:rPr>
            </w:pPr>
          </w:p>
          <w:p w14:paraId="545E9B4B" w14:textId="3141E2CF" w:rsidR="008E1792" w:rsidRPr="008E1792" w:rsidRDefault="008E1792" w:rsidP="008E1792">
            <w:pPr>
              <w:pStyle w:val="ListParagraph"/>
              <w:numPr>
                <w:ilvl w:val="0"/>
                <w:numId w:val="12"/>
              </w:numPr>
              <w:spacing w:after="160" w:line="278" w:lineRule="auto"/>
              <w:rPr>
                <w:rFonts w:ascii="Roboto" w:hAnsi="Roboto"/>
                <w:sz w:val="24"/>
                <w:szCs w:val="24"/>
              </w:rPr>
            </w:pPr>
            <w:r w:rsidRPr="008E1792">
              <w:rPr>
                <w:rFonts w:ascii="Roboto" w:hAnsi="Roboto"/>
                <w:sz w:val="24"/>
                <w:szCs w:val="24"/>
              </w:rPr>
              <w:t xml:space="preserve">Where do we currently see Christian hope becoming visible through compassion, relationships, care for creation and the ways we respond to people </w:t>
            </w:r>
            <w:proofErr w:type="gramStart"/>
            <w:r w:rsidRPr="008E1792">
              <w:rPr>
                <w:rFonts w:ascii="Roboto" w:hAnsi="Roboto"/>
                <w:sz w:val="24"/>
                <w:szCs w:val="24"/>
              </w:rPr>
              <w:t>experiencing difficulty</w:t>
            </w:r>
            <w:proofErr w:type="gramEnd"/>
            <w:r w:rsidRPr="008E1792">
              <w:rPr>
                <w:rFonts w:ascii="Roboto" w:hAnsi="Roboto"/>
                <w:sz w:val="24"/>
                <w:szCs w:val="24"/>
              </w:rPr>
              <w:t>?</w:t>
            </w:r>
          </w:p>
          <w:p w14:paraId="5F6B7086" w14:textId="4CAB0C23" w:rsidR="00D6618E" w:rsidRPr="00D6618E" w:rsidRDefault="00D6618E" w:rsidP="00D6618E">
            <w:pPr>
              <w:spacing w:line="300" w:lineRule="atLeast"/>
              <w:rPr>
                <w:rFonts w:ascii="Roboto" w:hAnsi="Roboto"/>
                <w:b/>
              </w:rPr>
            </w:pPr>
          </w:p>
          <w:p w14:paraId="598DE793" w14:textId="37C8ADBB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33F9C9B2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10BB7C98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791A2DFD" w14:textId="2E750CB0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7C6331A7" w14:textId="54E6DDB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536756B4" w14:textId="77777777" w:rsidTr="00034CDB">
        <w:trPr>
          <w:trHeight w:val="2186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35AABCDD" w14:textId="70C77EFB" w:rsidR="00C661F8" w:rsidRPr="00C661F8" w:rsidRDefault="00C661F8" w:rsidP="00C661F8">
            <w:pPr>
              <w:rPr>
                <w:rFonts w:ascii="Roboto" w:hAnsi="Roboto"/>
                <w:b/>
                <w:lang w:val="en-NZ"/>
              </w:rPr>
            </w:pPr>
          </w:p>
          <w:p w14:paraId="3CBE36A4" w14:textId="39A1789E" w:rsidR="00F74CD8" w:rsidRPr="00F74CD8" w:rsidRDefault="00F74CD8" w:rsidP="00F74CD8">
            <w:pPr>
              <w:pStyle w:val="ListParagraph"/>
              <w:numPr>
                <w:ilvl w:val="0"/>
                <w:numId w:val="12"/>
              </w:numPr>
              <w:spacing w:after="160" w:line="278" w:lineRule="auto"/>
              <w:rPr>
                <w:rFonts w:ascii="Roboto" w:hAnsi="Roboto"/>
                <w:sz w:val="24"/>
                <w:szCs w:val="24"/>
              </w:rPr>
            </w:pPr>
            <w:r w:rsidRPr="00F74CD8">
              <w:rPr>
                <w:rFonts w:ascii="Roboto" w:hAnsi="Roboto"/>
                <w:sz w:val="24"/>
                <w:szCs w:val="24"/>
              </w:rPr>
              <w:t xml:space="preserve">What gets in the way of us translating Christian hope from something we </w:t>
            </w:r>
            <w:r w:rsidRPr="00F74CD8">
              <w:rPr>
                <w:rFonts w:ascii="Roboto" w:hAnsi="Roboto"/>
                <w:b/>
                <w:bCs/>
                <w:sz w:val="24"/>
                <w:szCs w:val="24"/>
              </w:rPr>
              <w:t>talk about or believe</w:t>
            </w:r>
            <w:r w:rsidRPr="00F74CD8">
              <w:rPr>
                <w:rFonts w:ascii="Roboto" w:hAnsi="Roboto"/>
                <w:sz w:val="24"/>
                <w:szCs w:val="24"/>
              </w:rPr>
              <w:t xml:space="preserve"> into something that consistently shapes what we </w:t>
            </w:r>
            <w:r w:rsidRPr="00F74CD8">
              <w:rPr>
                <w:rFonts w:ascii="Roboto" w:hAnsi="Roboto"/>
                <w:b/>
                <w:bCs/>
                <w:sz w:val="24"/>
                <w:szCs w:val="24"/>
              </w:rPr>
              <w:t>do</w:t>
            </w:r>
            <w:r w:rsidRPr="00F74CD8">
              <w:rPr>
                <w:rFonts w:ascii="Roboto" w:hAnsi="Roboto"/>
                <w:sz w:val="24"/>
                <w:szCs w:val="24"/>
              </w:rPr>
              <w:t>?</w:t>
            </w:r>
          </w:p>
          <w:p w14:paraId="1D72717D" w14:textId="721C29F9" w:rsidR="00E7646F" w:rsidRPr="00E7646F" w:rsidRDefault="00E7646F" w:rsidP="00E7646F">
            <w:pPr>
              <w:rPr>
                <w:rFonts w:ascii="Roboto" w:hAnsi="Roboto"/>
                <w:b/>
                <w:lang w:val="en-NZ"/>
              </w:rPr>
            </w:pPr>
          </w:p>
          <w:p w14:paraId="540F7B22" w14:textId="4A789D3B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7A4D4AFC" w14:textId="425615E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0242B005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</w:tbl>
    <w:p w14:paraId="37559A70" w14:textId="77777777" w:rsidR="00E8422F" w:rsidRDefault="00E8422F">
      <w:pPr>
        <w:rPr>
          <w:rFonts w:ascii="Roboto" w:hAnsi="Roboto"/>
          <w:b/>
          <w:sz w:val="28"/>
        </w:rPr>
      </w:pPr>
    </w:p>
    <w:p w14:paraId="1B62B7C8" w14:textId="472B567F" w:rsidR="008B58E2" w:rsidRPr="00034CDB" w:rsidRDefault="0059190F" w:rsidP="3EEAFEE6">
      <w:pPr>
        <w:jc w:val="center"/>
        <w:rPr>
          <w:rFonts w:ascii="Roboto" w:hAnsi="Roboto"/>
        </w:rPr>
      </w:pPr>
      <w:r w:rsidRPr="3EEAFEE6">
        <w:rPr>
          <w:rFonts w:ascii="Roboto" w:hAnsi="Roboto"/>
          <w:b/>
          <w:bCs/>
          <w:color w:val="003A8F"/>
          <w:sz w:val="32"/>
          <w:szCs w:val="32"/>
        </w:rPr>
        <w:t>Actions and Resourcing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54"/>
        <w:gridCol w:w="6487"/>
      </w:tblGrid>
      <w:tr w:rsidR="008B58E2" w:rsidRPr="00034CDB" w14:paraId="338A598C" w14:textId="77777777" w:rsidTr="00E97567">
        <w:trPr>
          <w:trHeight w:val="1421"/>
          <w:jc w:val="center"/>
        </w:trPr>
        <w:tc>
          <w:tcPr>
            <w:tcW w:w="5654" w:type="dxa"/>
            <w:shd w:val="clear" w:color="auto" w:fill="B8CCE4" w:themeFill="accent1" w:themeFillTint="66"/>
          </w:tcPr>
          <w:p w14:paraId="3531342C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Priority actions identified</w:t>
            </w:r>
          </w:p>
        </w:tc>
        <w:tc>
          <w:tcPr>
            <w:tcW w:w="6487" w:type="dxa"/>
          </w:tcPr>
          <w:p w14:paraId="3BAB3E85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537A134" w14:textId="77777777" w:rsidTr="00E97567">
        <w:trPr>
          <w:trHeight w:val="1405"/>
          <w:jc w:val="center"/>
        </w:trPr>
        <w:tc>
          <w:tcPr>
            <w:tcW w:w="5654" w:type="dxa"/>
            <w:shd w:val="clear" w:color="auto" w:fill="B8CCE4" w:themeFill="accent1" w:themeFillTint="66"/>
          </w:tcPr>
          <w:p w14:paraId="5D9A128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Formation or professional learning required</w:t>
            </w:r>
          </w:p>
        </w:tc>
        <w:tc>
          <w:tcPr>
            <w:tcW w:w="6487" w:type="dxa"/>
          </w:tcPr>
          <w:p w14:paraId="7AC651A8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2EF41A2" w14:textId="77777777" w:rsidTr="00E97567">
        <w:trPr>
          <w:trHeight w:val="1421"/>
          <w:jc w:val="center"/>
        </w:trPr>
        <w:tc>
          <w:tcPr>
            <w:tcW w:w="5654" w:type="dxa"/>
            <w:shd w:val="clear" w:color="auto" w:fill="B8CCE4" w:themeFill="accent1" w:themeFillTint="66"/>
          </w:tcPr>
          <w:p w14:paraId="62301571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Staffing or leadership support needed</w:t>
            </w:r>
          </w:p>
        </w:tc>
        <w:tc>
          <w:tcPr>
            <w:tcW w:w="6487" w:type="dxa"/>
          </w:tcPr>
          <w:p w14:paraId="69B369D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347A679" w14:textId="77777777" w:rsidTr="00E97567">
        <w:trPr>
          <w:trHeight w:val="1405"/>
          <w:jc w:val="center"/>
        </w:trPr>
        <w:tc>
          <w:tcPr>
            <w:tcW w:w="5654" w:type="dxa"/>
            <w:shd w:val="clear" w:color="auto" w:fill="B8CCE4" w:themeFill="accent1" w:themeFillTint="66"/>
          </w:tcPr>
          <w:p w14:paraId="4FB59B0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lastRenderedPageBreak/>
              <w:t>Time, funding, or other resources required</w:t>
            </w:r>
          </w:p>
        </w:tc>
        <w:tc>
          <w:tcPr>
            <w:tcW w:w="6487" w:type="dxa"/>
          </w:tcPr>
          <w:p w14:paraId="05081CD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0E458C30" w14:textId="77777777" w:rsidTr="00E97567">
        <w:trPr>
          <w:trHeight w:val="1421"/>
          <w:jc w:val="center"/>
        </w:trPr>
        <w:tc>
          <w:tcPr>
            <w:tcW w:w="5654" w:type="dxa"/>
            <w:shd w:val="clear" w:color="auto" w:fill="B8CCE4" w:themeFill="accent1" w:themeFillTint="66"/>
          </w:tcPr>
          <w:p w14:paraId="0ECA2A2E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Board / leadership follow-up and next steps</w:t>
            </w:r>
          </w:p>
        </w:tc>
        <w:tc>
          <w:tcPr>
            <w:tcW w:w="6487" w:type="dxa"/>
          </w:tcPr>
          <w:p w14:paraId="7CC0DF5A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</w:tbl>
    <w:p w14:paraId="1D1FD718" w14:textId="561FBC99" w:rsidR="008B58E2" w:rsidRDefault="0059190F">
      <w:pPr>
        <w:jc w:val="center"/>
      </w:pPr>
      <w:r w:rsidRPr="00034CDB">
        <w:rPr>
          <w:rFonts w:ascii="Roboto" w:hAnsi="Roboto"/>
          <w:i/>
        </w:rPr>
        <w:br/>
        <w:t>Prepared for staff and board reflection | New Zealand Catholic Education</w:t>
      </w:r>
      <w:r>
        <w:rPr>
          <w:i/>
        </w:rPr>
        <w:t xml:space="preserve"> Office</w:t>
      </w:r>
      <w:r w:rsidR="00FB6F81">
        <w:rPr>
          <w:i/>
        </w:rPr>
        <w:t xml:space="preserve"> 2026</w:t>
      </w:r>
    </w:p>
    <w:sectPr w:rsidR="008B58E2" w:rsidSect="004C039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8D25E0"/>
    <w:multiLevelType w:val="hybridMultilevel"/>
    <w:tmpl w:val="023AD90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AA24F8"/>
    <w:multiLevelType w:val="multilevel"/>
    <w:tmpl w:val="C9484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1B13CFF"/>
    <w:multiLevelType w:val="multilevel"/>
    <w:tmpl w:val="C9484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2FB9779E"/>
    <w:multiLevelType w:val="multilevel"/>
    <w:tmpl w:val="DF008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03475CF"/>
    <w:multiLevelType w:val="hybridMultilevel"/>
    <w:tmpl w:val="A1BC1CD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2B07A1"/>
    <w:multiLevelType w:val="multilevel"/>
    <w:tmpl w:val="C9484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68A669C1"/>
    <w:multiLevelType w:val="multilevel"/>
    <w:tmpl w:val="DF008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69CB5567"/>
    <w:multiLevelType w:val="multilevel"/>
    <w:tmpl w:val="DF008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026635592">
    <w:abstractNumId w:val="6"/>
  </w:num>
  <w:num w:numId="2" w16cid:durableId="1311441964">
    <w:abstractNumId w:val="11"/>
  </w:num>
  <w:num w:numId="3" w16cid:durableId="1481654898">
    <w:abstractNumId w:val="4"/>
  </w:num>
  <w:num w:numId="4" w16cid:durableId="1494299689">
    <w:abstractNumId w:val="2"/>
  </w:num>
  <w:num w:numId="5" w16cid:durableId="1512990979">
    <w:abstractNumId w:val="7"/>
  </w:num>
  <w:num w:numId="6" w16cid:durableId="170292442">
    <w:abstractNumId w:val="16"/>
  </w:num>
  <w:num w:numId="7" w16cid:durableId="1809934566">
    <w:abstractNumId w:val="3"/>
  </w:num>
  <w:num w:numId="8" w16cid:durableId="1851872262">
    <w:abstractNumId w:val="10"/>
  </w:num>
  <w:num w:numId="9" w16cid:durableId="1863586098">
    <w:abstractNumId w:val="8"/>
  </w:num>
  <w:num w:numId="10" w16cid:durableId="1964340886">
    <w:abstractNumId w:val="5"/>
  </w:num>
  <w:num w:numId="11" w16cid:durableId="2127843289">
    <w:abstractNumId w:val="1"/>
  </w:num>
  <w:num w:numId="12" w16cid:durableId="425883962">
    <w:abstractNumId w:val="14"/>
  </w:num>
  <w:num w:numId="13" w16cid:durableId="548957242">
    <w:abstractNumId w:val="13"/>
  </w:num>
  <w:num w:numId="14" w16cid:durableId="589387235">
    <w:abstractNumId w:val="15"/>
  </w:num>
  <w:num w:numId="15" w16cid:durableId="600339155">
    <w:abstractNumId w:val="0"/>
  </w:num>
  <w:num w:numId="16" w16cid:durableId="82460845">
    <w:abstractNumId w:val="9"/>
  </w:num>
  <w:num w:numId="17" w16cid:durableId="9800371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6B8"/>
    <w:rsid w:val="000139F4"/>
    <w:rsid w:val="00022F0C"/>
    <w:rsid w:val="00034616"/>
    <w:rsid w:val="00034CDB"/>
    <w:rsid w:val="0004450A"/>
    <w:rsid w:val="0006063C"/>
    <w:rsid w:val="00062054"/>
    <w:rsid w:val="000655B3"/>
    <w:rsid w:val="000966D1"/>
    <w:rsid w:val="000B4FD3"/>
    <w:rsid w:val="000B5F94"/>
    <w:rsid w:val="000C4737"/>
    <w:rsid w:val="000E1951"/>
    <w:rsid w:val="000F02BD"/>
    <w:rsid w:val="000F7B26"/>
    <w:rsid w:val="00110009"/>
    <w:rsid w:val="00127A57"/>
    <w:rsid w:val="001338BF"/>
    <w:rsid w:val="001461FC"/>
    <w:rsid w:val="001502BB"/>
    <w:rsid w:val="0015074B"/>
    <w:rsid w:val="0015162F"/>
    <w:rsid w:val="00154993"/>
    <w:rsid w:val="00180257"/>
    <w:rsid w:val="00181FDC"/>
    <w:rsid w:val="001825FE"/>
    <w:rsid w:val="0018566D"/>
    <w:rsid w:val="001B542E"/>
    <w:rsid w:val="001C5037"/>
    <w:rsid w:val="001F2421"/>
    <w:rsid w:val="001F779B"/>
    <w:rsid w:val="00203E51"/>
    <w:rsid w:val="0020426A"/>
    <w:rsid w:val="00211A5E"/>
    <w:rsid w:val="002435DC"/>
    <w:rsid w:val="00244FC4"/>
    <w:rsid w:val="00256CB8"/>
    <w:rsid w:val="00261D88"/>
    <w:rsid w:val="00272B82"/>
    <w:rsid w:val="002858E8"/>
    <w:rsid w:val="00291F1E"/>
    <w:rsid w:val="0029639D"/>
    <w:rsid w:val="002A2183"/>
    <w:rsid w:val="002A7015"/>
    <w:rsid w:val="002B76CA"/>
    <w:rsid w:val="002D0525"/>
    <w:rsid w:val="002D322D"/>
    <w:rsid w:val="002F16D6"/>
    <w:rsid w:val="00302B7D"/>
    <w:rsid w:val="003037D1"/>
    <w:rsid w:val="00326F90"/>
    <w:rsid w:val="00355A6F"/>
    <w:rsid w:val="00383560"/>
    <w:rsid w:val="003856D1"/>
    <w:rsid w:val="0039123F"/>
    <w:rsid w:val="003A0575"/>
    <w:rsid w:val="003B0BE8"/>
    <w:rsid w:val="003C30F8"/>
    <w:rsid w:val="003C3E31"/>
    <w:rsid w:val="003F0B0B"/>
    <w:rsid w:val="00404156"/>
    <w:rsid w:val="00410D18"/>
    <w:rsid w:val="0041198E"/>
    <w:rsid w:val="00412D7B"/>
    <w:rsid w:val="004131A9"/>
    <w:rsid w:val="00427935"/>
    <w:rsid w:val="0045757F"/>
    <w:rsid w:val="00470777"/>
    <w:rsid w:val="00470A5B"/>
    <w:rsid w:val="00494703"/>
    <w:rsid w:val="00496ABF"/>
    <w:rsid w:val="004A047C"/>
    <w:rsid w:val="004A7CD6"/>
    <w:rsid w:val="004B7C72"/>
    <w:rsid w:val="004C0399"/>
    <w:rsid w:val="004E389A"/>
    <w:rsid w:val="004E4127"/>
    <w:rsid w:val="004E6CA0"/>
    <w:rsid w:val="004F16D0"/>
    <w:rsid w:val="00512281"/>
    <w:rsid w:val="00520486"/>
    <w:rsid w:val="005407BC"/>
    <w:rsid w:val="0056316C"/>
    <w:rsid w:val="00567CE4"/>
    <w:rsid w:val="00580C3D"/>
    <w:rsid w:val="0059190F"/>
    <w:rsid w:val="005A33C1"/>
    <w:rsid w:val="005B1FA2"/>
    <w:rsid w:val="005B70B9"/>
    <w:rsid w:val="005D0946"/>
    <w:rsid w:val="005F1C4C"/>
    <w:rsid w:val="005F4A85"/>
    <w:rsid w:val="005F57FA"/>
    <w:rsid w:val="0060557F"/>
    <w:rsid w:val="00617C6A"/>
    <w:rsid w:val="00624A11"/>
    <w:rsid w:val="00627153"/>
    <w:rsid w:val="006354BF"/>
    <w:rsid w:val="006524D2"/>
    <w:rsid w:val="0068740A"/>
    <w:rsid w:val="00694B87"/>
    <w:rsid w:val="006973CC"/>
    <w:rsid w:val="006B23BE"/>
    <w:rsid w:val="006C57E1"/>
    <w:rsid w:val="006F0D47"/>
    <w:rsid w:val="006F259D"/>
    <w:rsid w:val="00706F02"/>
    <w:rsid w:val="00713B62"/>
    <w:rsid w:val="00737B5D"/>
    <w:rsid w:val="00741CC3"/>
    <w:rsid w:val="0075045A"/>
    <w:rsid w:val="0076505B"/>
    <w:rsid w:val="007921D7"/>
    <w:rsid w:val="007934F4"/>
    <w:rsid w:val="007B5E22"/>
    <w:rsid w:val="007E1494"/>
    <w:rsid w:val="00805745"/>
    <w:rsid w:val="008224FE"/>
    <w:rsid w:val="00826090"/>
    <w:rsid w:val="00845B63"/>
    <w:rsid w:val="00847790"/>
    <w:rsid w:val="008533A9"/>
    <w:rsid w:val="008543B2"/>
    <w:rsid w:val="0085743E"/>
    <w:rsid w:val="00857D8E"/>
    <w:rsid w:val="00863F0E"/>
    <w:rsid w:val="00880F2A"/>
    <w:rsid w:val="00886D05"/>
    <w:rsid w:val="008B147A"/>
    <w:rsid w:val="008B175D"/>
    <w:rsid w:val="008B58E2"/>
    <w:rsid w:val="008D13CC"/>
    <w:rsid w:val="008E1792"/>
    <w:rsid w:val="008E2F8A"/>
    <w:rsid w:val="008F0F43"/>
    <w:rsid w:val="008F123C"/>
    <w:rsid w:val="0090003C"/>
    <w:rsid w:val="00903CDC"/>
    <w:rsid w:val="0091644C"/>
    <w:rsid w:val="00936A41"/>
    <w:rsid w:val="00952703"/>
    <w:rsid w:val="00952CED"/>
    <w:rsid w:val="0096780F"/>
    <w:rsid w:val="00972CED"/>
    <w:rsid w:val="009837D7"/>
    <w:rsid w:val="00985841"/>
    <w:rsid w:val="00992E9A"/>
    <w:rsid w:val="00996F92"/>
    <w:rsid w:val="009A30DF"/>
    <w:rsid w:val="009E596F"/>
    <w:rsid w:val="00A0167B"/>
    <w:rsid w:val="00A0255F"/>
    <w:rsid w:val="00A07E06"/>
    <w:rsid w:val="00A1027F"/>
    <w:rsid w:val="00A10A0F"/>
    <w:rsid w:val="00A153E4"/>
    <w:rsid w:val="00A52856"/>
    <w:rsid w:val="00A6168F"/>
    <w:rsid w:val="00A73836"/>
    <w:rsid w:val="00AA1D8D"/>
    <w:rsid w:val="00AA652B"/>
    <w:rsid w:val="00AE5031"/>
    <w:rsid w:val="00AF0583"/>
    <w:rsid w:val="00AF3759"/>
    <w:rsid w:val="00B01EF1"/>
    <w:rsid w:val="00B106A7"/>
    <w:rsid w:val="00B107D0"/>
    <w:rsid w:val="00B2159E"/>
    <w:rsid w:val="00B26011"/>
    <w:rsid w:val="00B36EBB"/>
    <w:rsid w:val="00B45927"/>
    <w:rsid w:val="00B47730"/>
    <w:rsid w:val="00B579AB"/>
    <w:rsid w:val="00B76CD2"/>
    <w:rsid w:val="00B9391D"/>
    <w:rsid w:val="00B9410A"/>
    <w:rsid w:val="00BA617E"/>
    <w:rsid w:val="00BD097A"/>
    <w:rsid w:val="00BE042A"/>
    <w:rsid w:val="00BF267D"/>
    <w:rsid w:val="00BF461B"/>
    <w:rsid w:val="00C452E4"/>
    <w:rsid w:val="00C661F8"/>
    <w:rsid w:val="00C767D6"/>
    <w:rsid w:val="00C8075A"/>
    <w:rsid w:val="00C862FE"/>
    <w:rsid w:val="00CB0664"/>
    <w:rsid w:val="00CB4796"/>
    <w:rsid w:val="00CC1CFA"/>
    <w:rsid w:val="00CC6311"/>
    <w:rsid w:val="00CE0BA6"/>
    <w:rsid w:val="00D00E9D"/>
    <w:rsid w:val="00D01FF1"/>
    <w:rsid w:val="00D2329E"/>
    <w:rsid w:val="00D3108A"/>
    <w:rsid w:val="00D342E4"/>
    <w:rsid w:val="00D43420"/>
    <w:rsid w:val="00D5385D"/>
    <w:rsid w:val="00D62381"/>
    <w:rsid w:val="00D644E4"/>
    <w:rsid w:val="00D6618E"/>
    <w:rsid w:val="00D83495"/>
    <w:rsid w:val="00D9670C"/>
    <w:rsid w:val="00DE1E63"/>
    <w:rsid w:val="00DE7C4C"/>
    <w:rsid w:val="00DF3FC9"/>
    <w:rsid w:val="00E350E4"/>
    <w:rsid w:val="00E458C3"/>
    <w:rsid w:val="00E61344"/>
    <w:rsid w:val="00E61639"/>
    <w:rsid w:val="00E7646F"/>
    <w:rsid w:val="00E8422F"/>
    <w:rsid w:val="00E97567"/>
    <w:rsid w:val="00EB65F2"/>
    <w:rsid w:val="00EC1983"/>
    <w:rsid w:val="00EC7542"/>
    <w:rsid w:val="00EE16B4"/>
    <w:rsid w:val="00F02B88"/>
    <w:rsid w:val="00F0327F"/>
    <w:rsid w:val="00F032A9"/>
    <w:rsid w:val="00F20301"/>
    <w:rsid w:val="00F42541"/>
    <w:rsid w:val="00F44BE4"/>
    <w:rsid w:val="00F5072E"/>
    <w:rsid w:val="00F50EA8"/>
    <w:rsid w:val="00F63A73"/>
    <w:rsid w:val="00F74CD8"/>
    <w:rsid w:val="00F7674B"/>
    <w:rsid w:val="00F826E2"/>
    <w:rsid w:val="00F87733"/>
    <w:rsid w:val="00FA573C"/>
    <w:rsid w:val="00FB6F81"/>
    <w:rsid w:val="00FC3A8D"/>
    <w:rsid w:val="00FC5F57"/>
    <w:rsid w:val="00FC693F"/>
    <w:rsid w:val="3EEAF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7F8F5"/>
  <w14:defaultImageDpi w14:val="300"/>
  <w15:docId w15:val="{E07D5930-BD52-4418-83E0-7012AE1E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0655B3"/>
  </w:style>
  <w:style w:type="character" w:styleId="Hyperlink">
    <w:name w:val="Hyperlink"/>
    <w:basedOn w:val="DefaultParagraphFont"/>
    <w:uiPriority w:val="99"/>
    <w:unhideWhenUsed/>
    <w:rsid w:val="00244F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FC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10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00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0009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0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009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nzceo.org.nz/being-church-in-aotearoa-new-zealand-catholic-schools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wmf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F92ECD34218428C7F232A57A93DDC" ma:contentTypeVersion="20" ma:contentTypeDescription="Create a new document." ma:contentTypeScope="" ma:versionID="e12040035ceefbcc41f692a92dafcafd">
  <xsd:schema xmlns:xsd="http://www.w3.org/2001/XMLSchema" xmlns:xs="http://www.w3.org/2001/XMLSchema" xmlns:p="http://schemas.microsoft.com/office/2006/metadata/properties" xmlns:ns2="3724835d-20ad-4f52-a9ac-ec0a6cacda0e" xmlns:ns3="f0567552-3799-4346-beb3-d862841cfd80" targetNamespace="http://schemas.microsoft.com/office/2006/metadata/properties" ma:root="true" ma:fieldsID="13201e3316821baeee9f6a043e6c28f3" ns2:_="" ns3:_="">
    <xsd:import namespace="3724835d-20ad-4f52-a9ac-ec0a6cacda0e"/>
    <xsd:import namespace="f0567552-3799-4346-beb3-d862841cf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9b6972f62474cc29b4fb746757d99cd" minOccurs="0"/>
                <xsd:element ref="ns2:TaxCatchAll" minOccurs="0"/>
                <xsd:element ref="ns2:TaxCatchAllLabe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4835d-20ad-4f52-a9ac-ec0a6cacda0e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9b6972f62474cc29b4fb746757d99cd" ma:index="7" nillable="true" ma:taxonomy="true" ma:internalName="e9b6972f62474cc29b4fb746757d99cd" ma:taxonomyFieldName="NZCEO_x0020_File_x0020_Code" ma:displayName="NZCEO File Code" ma:default="" ma:fieldId="{e9b6972f-6247-4cc2-9b4f-b746757d99cd}" ma:taxonomyMulti="true" ma:sspId="66171eaa-ab25-4e5e-b55c-0ce60966998b" ma:termSetId="7307907e-8fdc-4e72-810b-578d9c3ed4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description="" ma:hidden="true" ma:list="{022baa06-1ff0-4206-bc2f-286ce2321b2c}" ma:internalName="TaxCatchAll" ma:showField="CatchAllData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022baa06-1ff0-4206-bc2f-286ce2321b2c}" ma:internalName="TaxCatchAllLabel" ma:readOnly="true" ma:showField="CatchAllDataLabel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67552-3799-4346-beb3-d862841cf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1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66171eaa-ab25-4e5e-b55c-0ce60966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724835d-20ad-4f52-a9ac-ec0a6cacda0e">K4D7DZP5TMAP-1861121068-5409</_dlc_DocId>
    <e9b6972f62474cc29b4fb746757d99cd xmlns="3724835d-20ad-4f52-a9ac-ec0a6cacda0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Publications</TermName>
          <TermId xmlns="http://schemas.microsoft.com/office/infopath/2007/PartnerControls">6440b453-5124-480b-9f7d-1eca56f59c2f</TermId>
        </TermInfo>
      </Terms>
    </e9b6972f62474cc29b4fb746757d99cd>
    <lcf76f155ced4ddcb4097134ff3c332f xmlns="f0567552-3799-4346-beb3-d862841cfd80">
      <Terms xmlns="http://schemas.microsoft.com/office/infopath/2007/PartnerControls"/>
    </lcf76f155ced4ddcb4097134ff3c332f>
    <TaxCatchAll xmlns="3724835d-20ad-4f52-a9ac-ec0a6cacda0e">
      <Value>19</Value>
    </TaxCatchAll>
    <_dlc_DocIdUrl xmlns="3724835d-20ad-4f52-a9ac-ec0a6cacda0e">
      <Url>https://nzceo.sharepoint.com/nzceoltd/_layouts/15/DocIdRedir.aspx?ID=K4D7DZP5TMAP-1861121068-5409</Url>
      <Description>K4D7DZP5TMAP-1861121068-5409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46B769B-7614-4D64-8C05-A7D336A33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4835d-20ad-4f52-a9ac-ec0a6cacda0e"/>
    <ds:schemaRef ds:uri="f0567552-3799-4346-beb3-d862841cf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6D1406-CBF6-41E6-A5BF-B1F5305397CA}">
  <ds:schemaRefs>
    <ds:schemaRef ds:uri="http://schemas.microsoft.com/office/2006/metadata/properties"/>
    <ds:schemaRef ds:uri="http://schemas.microsoft.com/office/infopath/2007/PartnerControls"/>
    <ds:schemaRef ds:uri="3724835d-20ad-4f52-a9ac-ec0a6cacda0e"/>
    <ds:schemaRef ds:uri="f0567552-3799-4346-beb3-d862841cfd80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3B7444-4282-408A-B924-1206A6D94E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D679E1-45A1-4201-ABE6-77D31188B9A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558</Words>
  <Characters>2995</Characters>
  <Application>Microsoft Office Word</Application>
  <DocSecurity>0</DocSecurity>
  <Lines>130</Lines>
  <Paragraphs>30</Paragraphs>
  <ScaleCrop>false</ScaleCrop>
  <Manager/>
  <Company/>
  <LinksUpToDate>false</LinksUpToDate>
  <CharactersWithSpaces>3523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Rosalie Connors</cp:lastModifiedBy>
  <cp:revision>2</cp:revision>
  <cp:lastPrinted>2026-02-16T03:07:00Z</cp:lastPrinted>
  <dcterms:created xsi:type="dcterms:W3CDTF">2026-10-28T01:37:00Z</dcterms:created>
  <dcterms:modified xsi:type="dcterms:W3CDTF">2026-10-28T01:37:00Z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0x010100BA2F92ECD34218428C7F232A57A93DDC</vt:lpwstr>
  </property>
  <property fmtid="{D5CDD505-2E9C-101B-9397-08002B2CF9AE}" pid="4" name="_dlc_DocIdItemGuid">
    <vt:lpwstr>d1f64ede-1882-41d9-b1ae-7e09679db289</vt:lpwstr>
  </property>
  <property fmtid="{D5CDD505-2E9C-101B-9397-08002B2CF9AE}" pid="5" name="NZCEO File Code">
    <vt:lpwstr>19;#Publications|6440b453-5124-480b-9f7d-1eca56f59c2f</vt:lpwstr>
  </property>
  <property fmtid="{D5CDD505-2E9C-101B-9397-08002B2CF9AE}" pid="6" name="NZCEO_x0020_File_x0020_Code">
    <vt:lpwstr>19;#Publications|6440b453-5124-480b-9f7d-1eca56f59c2f</vt:lpwstr>
  </property>
  <property fmtid="{D5CDD505-2E9C-101B-9397-08002B2CF9AE}" pid="7" name="docLang">
    <vt:lpwstr>en</vt:lpwstr>
  </property>
</Properties>
</file>